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A16" w:rsidRPr="004003E5" w:rsidRDefault="00F36A16">
      <w:pPr>
        <w:ind w:left="360" w:right="153"/>
        <w:rPr>
          <w:rFonts w:ascii="Calibri" w:hAnsi="Calibri"/>
          <w:sz w:val="56"/>
        </w:rPr>
      </w:pPr>
      <w:r w:rsidRPr="004003E5">
        <w:rPr>
          <w:rFonts w:ascii="Calibri" w:hAnsi="Calibri"/>
          <w:sz w:val="56"/>
        </w:rPr>
        <w:tab/>
      </w:r>
      <w:r w:rsidRPr="004003E5">
        <w:rPr>
          <w:rFonts w:ascii="Calibri" w:hAnsi="Calibri"/>
          <w:sz w:val="56"/>
        </w:rPr>
        <w:tab/>
      </w:r>
    </w:p>
    <w:p w:rsidR="00FB68AD" w:rsidRPr="004003E5" w:rsidRDefault="008E4B31" w:rsidP="00502744">
      <w:pPr>
        <w:ind w:left="360" w:right="153"/>
        <w:jc w:val="center"/>
        <w:rPr>
          <w:rFonts w:ascii="Calibri" w:hAnsi="Calibri"/>
          <w:sz w:val="28"/>
        </w:rPr>
      </w:pPr>
      <w:r w:rsidRPr="008E4B31">
        <w:rPr>
          <w:rFonts w:ascii="Calibri" w:hAnsi="Calibri"/>
          <w:b/>
          <w:bCs/>
          <w:sz w:val="38"/>
          <w:szCs w:val="38"/>
        </w:rPr>
        <w:t>Compact Mono Multifunction Printer with Duplex Print</w:t>
      </w:r>
    </w:p>
    <w:p w:rsidR="00A93EAF" w:rsidRPr="004003E5" w:rsidRDefault="00B9570E">
      <w:pPr>
        <w:ind w:left="360" w:right="153"/>
        <w:rPr>
          <w:rFonts w:ascii="Calibri" w:hAnsi="Calibri"/>
          <w:sz w:val="36"/>
          <w:szCs w:val="36"/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78" type="#_x0000_t75" style="position:absolute;left:0;text-align:left;margin-left:293.7pt;margin-top:15.75pt;width:192.75pt;height:155.45pt;z-index:251660800">
            <v:imagedata r:id="rId11" o:title="DCP-7060D 3_4L ENG"/>
          </v:shape>
        </w:pict>
      </w:r>
    </w:p>
    <w:p w:rsidR="00502744" w:rsidRDefault="00502744">
      <w:pPr>
        <w:ind w:left="360" w:right="153"/>
        <w:rPr>
          <w:rFonts w:ascii="Calibri" w:hAnsi="Calibri"/>
          <w:sz w:val="36"/>
          <w:szCs w:val="36"/>
          <w:lang w:val="fr-FR"/>
        </w:rPr>
      </w:pPr>
    </w:p>
    <w:p w:rsidR="00BE2A1C" w:rsidRDefault="008E4B31">
      <w:pPr>
        <w:ind w:left="360" w:right="153"/>
        <w:rPr>
          <w:rFonts w:ascii="Calibri" w:hAnsi="Calibri"/>
          <w:sz w:val="36"/>
          <w:szCs w:val="36"/>
          <w:lang w:val="fr-FR"/>
        </w:rPr>
      </w:pPr>
      <w:r>
        <w:rPr>
          <w:rFonts w:ascii="Calibri" w:hAnsi="Calibri"/>
          <w:sz w:val="36"/>
          <w:szCs w:val="36"/>
          <w:lang w:val="fr-FR"/>
        </w:rPr>
        <w:t xml:space="preserve">Duplex </w:t>
      </w:r>
      <w:r w:rsidR="002225DB">
        <w:rPr>
          <w:rFonts w:ascii="Calibri" w:hAnsi="Calibri"/>
          <w:sz w:val="36"/>
          <w:szCs w:val="36"/>
          <w:lang w:val="fr-FR"/>
        </w:rPr>
        <w:t>Mono P</w:t>
      </w:r>
      <w:r w:rsidR="00F36A16" w:rsidRPr="004003E5">
        <w:rPr>
          <w:rFonts w:ascii="Calibri" w:hAnsi="Calibri"/>
          <w:sz w:val="36"/>
          <w:szCs w:val="36"/>
          <w:lang w:val="fr-FR"/>
        </w:rPr>
        <w:t>rinter</w:t>
      </w:r>
    </w:p>
    <w:p w:rsidR="00F36A16" w:rsidRPr="004003E5" w:rsidRDefault="002225DB">
      <w:pPr>
        <w:ind w:left="360" w:right="153"/>
        <w:rPr>
          <w:rFonts w:ascii="Calibri" w:hAnsi="Calibri"/>
          <w:sz w:val="36"/>
          <w:szCs w:val="36"/>
          <w:lang w:val="fr-FR"/>
        </w:rPr>
      </w:pPr>
      <w:r>
        <w:rPr>
          <w:rFonts w:ascii="Calibri" w:hAnsi="Calibri"/>
          <w:sz w:val="36"/>
          <w:szCs w:val="36"/>
          <w:lang w:val="fr-FR"/>
        </w:rPr>
        <w:t>Mono</w:t>
      </w:r>
      <w:r w:rsidR="006C741E" w:rsidRPr="004003E5">
        <w:rPr>
          <w:rFonts w:ascii="Calibri" w:hAnsi="Calibri"/>
          <w:sz w:val="36"/>
          <w:szCs w:val="36"/>
          <w:lang w:val="fr-FR"/>
        </w:rPr>
        <w:t xml:space="preserve"> </w:t>
      </w:r>
      <w:r w:rsidR="00F36A16" w:rsidRPr="004003E5">
        <w:rPr>
          <w:rFonts w:ascii="Calibri" w:hAnsi="Calibri"/>
          <w:sz w:val="36"/>
          <w:szCs w:val="36"/>
          <w:lang w:val="fr-FR"/>
        </w:rPr>
        <w:t>Copier</w:t>
      </w:r>
    </w:p>
    <w:p w:rsidR="00F36A16" w:rsidRPr="004003E5" w:rsidRDefault="00F36A16">
      <w:pPr>
        <w:ind w:left="360" w:right="153"/>
        <w:rPr>
          <w:rFonts w:ascii="Calibri" w:hAnsi="Calibri"/>
          <w:sz w:val="36"/>
          <w:szCs w:val="36"/>
          <w:lang w:val="en-US"/>
        </w:rPr>
      </w:pPr>
      <w:r w:rsidRPr="00CC3B26">
        <w:rPr>
          <w:rFonts w:ascii="Calibri" w:hAnsi="Calibri"/>
          <w:sz w:val="36"/>
          <w:szCs w:val="36"/>
        </w:rPr>
        <w:t>Colour</w:t>
      </w:r>
      <w:r w:rsidRPr="004003E5">
        <w:rPr>
          <w:rFonts w:ascii="Calibri" w:hAnsi="Calibri"/>
          <w:sz w:val="36"/>
          <w:szCs w:val="36"/>
          <w:lang w:val="en-US"/>
        </w:rPr>
        <w:t xml:space="preserve"> Scanner</w:t>
      </w:r>
    </w:p>
    <w:p w:rsidR="00F36A16" w:rsidRPr="004003E5" w:rsidRDefault="00F36A16">
      <w:pPr>
        <w:ind w:left="360" w:right="153"/>
        <w:rPr>
          <w:rFonts w:ascii="Calibri" w:hAnsi="Calibri"/>
          <w:sz w:val="56"/>
          <w:lang w:val="en-US"/>
        </w:rPr>
      </w:pPr>
    </w:p>
    <w:p w:rsidR="00F36A16" w:rsidRPr="00176E56" w:rsidRDefault="00F36A16">
      <w:pPr>
        <w:ind w:left="360" w:right="153"/>
        <w:rPr>
          <w:rFonts w:ascii="Calibri" w:hAnsi="Calibri"/>
          <w:b/>
          <w:vertAlign w:val="subscript"/>
          <w:lang w:val="en-US"/>
        </w:rPr>
      </w:pPr>
    </w:p>
    <w:p w:rsidR="00F36A16" w:rsidRPr="004003E5" w:rsidRDefault="00F36A16">
      <w:pPr>
        <w:ind w:left="360" w:right="153"/>
        <w:rPr>
          <w:rFonts w:ascii="Calibri" w:hAnsi="Calibri"/>
          <w:lang w:val="en-US"/>
        </w:rPr>
      </w:pPr>
      <w:r w:rsidRPr="004003E5">
        <w:rPr>
          <w:rFonts w:ascii="Calibri" w:hAnsi="Calibri"/>
          <w:lang w:val="en-US"/>
        </w:rPr>
        <w:tab/>
      </w:r>
    </w:p>
    <w:p w:rsidR="00F36A16" w:rsidRPr="004003E5" w:rsidRDefault="00745D81">
      <w:pPr>
        <w:ind w:left="360" w:right="153"/>
        <w:rPr>
          <w:rFonts w:ascii="Calibri" w:hAnsi="Calibri"/>
          <w:lang w:val="en-US"/>
        </w:rPr>
      </w:pPr>
      <w:r w:rsidRPr="004003E5">
        <w:rPr>
          <w:rFonts w:ascii="Calibri" w:hAnsi="Calibri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4in;margin-top:10.95pt;width:233.25pt;height:183.8pt;z-index:251655680" filled="f" stroked="f">
            <v:textbox style="mso-next-textbox:#_x0000_s1041">
              <w:txbxContent>
                <w:p w:rsidR="00644039" w:rsidRPr="00EE5815" w:rsidRDefault="00644039">
                  <w:pPr>
                    <w:ind w:left="288" w:hanging="288"/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EE5815">
                    <w:rPr>
                      <w:rFonts w:ascii="Calibri" w:hAnsi="Calibri"/>
                      <w:b/>
                      <w:sz w:val="22"/>
                      <w:szCs w:val="22"/>
                    </w:rPr>
                    <w:t>COLOUR SCANNER</w:t>
                  </w:r>
                </w:p>
                <w:p w:rsidR="00644039" w:rsidRPr="00EE5815" w:rsidRDefault="00644039">
                  <w:pPr>
                    <w:ind w:left="288" w:hanging="288"/>
                    <w:jc w:val="both"/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Pr="00EE5815" w:rsidRDefault="00644039" w:rsidP="00095F6E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Up to 600 x 2,400 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dpi resolution (optical)</w:t>
                  </w: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Up to 19,200 x 19,200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dpi resolution (interpolated)</w:t>
                  </w: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48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bit internal colour depth (24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bit external)</w:t>
                  </w:r>
                </w:p>
                <w:p w:rsidR="00644039" w:rsidRPr="00EE5815" w:rsidRDefault="00644039" w:rsidP="006719F4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Scan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 key 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for e-mail, image, OCR and file</w:t>
                  </w:r>
                  <w:r w:rsidRPr="00036482">
                    <w:rPr>
                      <w:rFonts w:ascii="Calibri" w:hAnsi="Calibri"/>
                      <w:sz w:val="21"/>
                      <w:szCs w:val="21"/>
                      <w:vertAlign w:val="superscript"/>
                    </w:rPr>
                    <w:t>†</w:t>
                  </w:r>
                </w:p>
                <w:p w:rsidR="00644039" w:rsidRDefault="00644039" w:rsidP="006719F4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Twain (WIA</w:t>
                  </w:r>
                  <w:r w:rsidRPr="00036482">
                    <w:rPr>
                      <w:rFonts w:ascii="Calibri" w:hAnsi="Calibri"/>
                      <w:sz w:val="21"/>
                      <w:szCs w:val="21"/>
                      <w:vertAlign w:val="superscript"/>
                    </w:rPr>
                    <w:t>††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) Compliant</w:t>
                  </w:r>
                </w:p>
                <w:p w:rsidR="00644039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Pr="00036482" w:rsidRDefault="00644039" w:rsidP="006719F4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 xml:space="preserve">† </w:t>
                  </w:r>
                  <w:r>
                    <w:rPr>
                      <w:rFonts w:ascii="Calibri" w:hAnsi="Calibri"/>
                      <w:sz w:val="16"/>
                      <w:szCs w:val="16"/>
                    </w:rPr>
                    <w:t>Requires the Brother Control Centre Software</w:t>
                  </w:r>
                </w:p>
                <w:p w:rsidR="00644039" w:rsidRPr="00036482" w:rsidRDefault="00644039" w:rsidP="006719F4">
                  <w:pPr>
                    <w:ind w:left="288" w:hanging="288"/>
                    <w:rPr>
                      <w:rFonts w:ascii="Calibri" w:hAnsi="Calibri"/>
                      <w:sz w:val="16"/>
                      <w:szCs w:val="16"/>
                    </w:rPr>
                  </w:pP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>††</w:t>
                  </w:r>
                  <w:r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>For Windows</w:t>
                  </w:r>
                  <w:r w:rsidRPr="00036482">
                    <w:rPr>
                      <w:rFonts w:ascii="Calibri" w:hAnsi="Calibri"/>
                      <w:sz w:val="16"/>
                      <w:szCs w:val="16"/>
                      <w:vertAlign w:val="superscript"/>
                    </w:rPr>
                    <w:sym w:font="Symbol" w:char="F0E2"/>
                  </w: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 xml:space="preserve"> 7, Windows Vista</w:t>
                  </w:r>
                  <w:r w:rsidRPr="00036482">
                    <w:rPr>
                      <w:rFonts w:ascii="Calibri" w:hAnsi="Calibri"/>
                      <w:sz w:val="16"/>
                      <w:szCs w:val="16"/>
                      <w:vertAlign w:val="superscript"/>
                    </w:rPr>
                    <w:sym w:font="Symbol" w:char="F0E2"/>
                  </w: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 xml:space="preserve"> &amp; Windows</w:t>
                  </w:r>
                  <w:r w:rsidRPr="00036482">
                    <w:rPr>
                      <w:rFonts w:ascii="Calibri" w:hAnsi="Calibri"/>
                      <w:sz w:val="16"/>
                      <w:szCs w:val="16"/>
                      <w:vertAlign w:val="superscript"/>
                    </w:rPr>
                    <w:sym w:font="Symbol" w:char="F0E2"/>
                  </w:r>
                  <w:r w:rsidRPr="00036482">
                    <w:rPr>
                      <w:rFonts w:ascii="Calibri" w:hAnsi="Calibri"/>
                      <w:sz w:val="16"/>
                      <w:szCs w:val="16"/>
                    </w:rPr>
                    <w:t xml:space="preserve"> XP </w:t>
                  </w: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</w:p>
              </w:txbxContent>
            </v:textbox>
          </v:shape>
        </w:pict>
      </w:r>
      <w:r w:rsidR="00B169ED" w:rsidRPr="004003E5">
        <w:rPr>
          <w:rFonts w:ascii="Calibri" w:hAnsi="Calibri"/>
          <w:noProof/>
        </w:rPr>
        <w:pict>
          <v:shape id="_x0000_s1040" type="#_x0000_t202" style="position:absolute;left:0;text-align:left;margin-left:7.65pt;margin-top:12pt;width:310.3pt;height:183.7pt;z-index:251654656" filled="f" stroked="f">
            <v:textbox style="mso-next-textbox:#_x0000_s1040">
              <w:txbxContent>
                <w:p w:rsidR="00644039" w:rsidRPr="00EE5815" w:rsidRDefault="00644039">
                  <w:pPr>
                    <w:pStyle w:val="List"/>
                    <w:ind w:left="0" w:firstLine="0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EE5815">
                    <w:rPr>
                      <w:rFonts w:ascii="Calibri" w:hAnsi="Calibri"/>
                      <w:b/>
                      <w:sz w:val="22"/>
                      <w:szCs w:val="22"/>
                    </w:rPr>
                    <w:t>CORE FEATURES</w:t>
                  </w:r>
                </w:p>
                <w:p w:rsidR="00644039" w:rsidRPr="00EE5815" w:rsidRDefault="00644039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Default="00644039" w:rsidP="00502744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Up to 24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ppm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(pages per minute)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print speed</w:t>
                  </w:r>
                </w:p>
                <w:p w:rsidR="00644039" w:rsidRDefault="00644039" w:rsidP="00BE7F1B">
                  <w:pPr>
                    <w:pStyle w:val="List"/>
                    <w:rPr>
                      <w:rFonts w:ascii="Calibri" w:hAnsi="Calibri"/>
                      <w:sz w:val="21"/>
                      <w:szCs w:val="21"/>
                    </w:rPr>
                  </w:pPr>
                  <w:r w:rsidRPr="00BE7F1B">
                    <w:rPr>
                      <w:rFonts w:ascii="Calibri" w:hAnsi="Calibri"/>
                      <w:sz w:val="21"/>
                      <w:szCs w:val="21"/>
                    </w:rPr>
                    <w:t>Automatic double sided (duplex) print</w:t>
                  </w:r>
                </w:p>
                <w:p w:rsidR="00644039" w:rsidRPr="00EE5815" w:rsidRDefault="00644039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Attractive flatbed design</w:t>
                  </w:r>
                </w:p>
                <w:p w:rsidR="00644039" w:rsidRPr="00EE5815" w:rsidRDefault="00644039" w:rsidP="00D3066F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Hi-Speed USB 2.0 interface</w:t>
                  </w:r>
                </w:p>
                <w:p w:rsidR="00644039" w:rsidRPr="00EE5815" w:rsidRDefault="00644039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1 sheet manual paper feed slot</w:t>
                  </w:r>
                </w:p>
                <w:p w:rsidR="00644039" w:rsidRPr="00EE5815" w:rsidRDefault="00644039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250 sheet paper capacity</w:t>
                  </w:r>
                </w:p>
                <w:p w:rsidR="00644039" w:rsidRPr="00EE5815" w:rsidRDefault="00644039" w:rsidP="003171F6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32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MB 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memory</w:t>
                  </w:r>
                </w:p>
                <w:p w:rsidR="00644039" w:rsidRPr="00EE5815" w:rsidRDefault="00644039" w:rsidP="003171F6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2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 lines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x 16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 characters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 xml:space="preserve"> LCD</w:t>
                  </w:r>
                </w:p>
                <w:p w:rsidR="00644039" w:rsidRPr="00EE5815" w:rsidRDefault="00644039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</w:p>
              </w:txbxContent>
            </v:textbox>
          </v:shape>
        </w:pict>
      </w:r>
    </w:p>
    <w:p w:rsidR="00F36A16" w:rsidRPr="004003E5" w:rsidRDefault="00F36A16">
      <w:pPr>
        <w:ind w:left="360" w:right="153"/>
        <w:rPr>
          <w:rFonts w:ascii="Calibri" w:hAnsi="Calibri"/>
          <w:lang w:val="en-US"/>
        </w:rPr>
      </w:pPr>
    </w:p>
    <w:p w:rsidR="00F36A16" w:rsidRPr="004003E5" w:rsidRDefault="00F36A16">
      <w:pPr>
        <w:ind w:left="360" w:right="153"/>
        <w:rPr>
          <w:rFonts w:ascii="Calibri" w:hAnsi="Calibri"/>
          <w:lang w:val="en-US"/>
        </w:rPr>
      </w:pPr>
    </w:p>
    <w:p w:rsidR="00E00027" w:rsidRPr="00487EAA" w:rsidRDefault="00A03755" w:rsidP="00487EAA">
      <w:pPr>
        <w:ind w:left="720" w:firstLine="720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b/>
          <w:noProof/>
          <w:sz w:val="48"/>
        </w:rPr>
        <w:pict>
          <v:shape id="_x0000_s1045" type="#_x0000_t202" style="position:absolute;left:0;text-align:left;margin-left:7.65pt;margin-top:265.2pt;width:256.05pt;height:98.45pt;z-index:251657728" filled="f" stroked="f">
            <v:textbox style="mso-next-textbox:#_x0000_s1045">
              <w:txbxContent>
                <w:p w:rsidR="00644039" w:rsidRPr="00EE5815" w:rsidRDefault="00644039">
                  <w:pPr>
                    <w:ind w:left="288" w:hanging="288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MONO </w:t>
                  </w:r>
                  <w:r w:rsidRPr="00EE5815">
                    <w:rPr>
                      <w:rFonts w:ascii="Calibri" w:hAnsi="Calibri"/>
                      <w:b/>
                      <w:sz w:val="22"/>
                      <w:szCs w:val="22"/>
                    </w:rPr>
                    <w:t>COPIER</w:t>
                  </w:r>
                </w:p>
                <w:p w:rsidR="00644039" w:rsidRPr="00EE5815" w:rsidRDefault="00644039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Up to 24cpm (copies per minute) copy speed</w:t>
                  </w:r>
                </w:p>
                <w:p w:rsidR="00644039" w:rsidRPr="00EE5815" w:rsidRDefault="00644039" w:rsidP="004003E5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Up to 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600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 x 600dpi resolution</w:t>
                  </w:r>
                </w:p>
                <w:p w:rsidR="00644039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>U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p to 99 multi-copies with stack feature</w:t>
                  </w: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2B213E">
                    <w:rPr>
                      <w:rFonts w:ascii="Calibri" w:hAnsi="Calibri"/>
                      <w:sz w:val="21"/>
                      <w:szCs w:val="21"/>
                    </w:rPr>
                    <w:t>Save paper by copying 2 or 4 pages to a single page</w:t>
                  </w:r>
                </w:p>
                <w:p w:rsidR="00644039" w:rsidRPr="00EE5815" w:rsidRDefault="00644039" w:rsidP="00FB4B31">
                  <w:pPr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Pr="00EE5815" w:rsidRDefault="00644039" w:rsidP="00FB68AD">
                  <w:pPr>
                    <w:ind w:left="288" w:hanging="288"/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 w:rsidRPr="004003E5">
        <w:rPr>
          <w:rFonts w:ascii="Calibri" w:hAnsi="Calibri"/>
          <w:b/>
          <w:noProof/>
          <w:sz w:val="48"/>
        </w:rPr>
        <w:pict>
          <v:shape id="_x0000_s1043" type="#_x0000_t202" style="position:absolute;left:0;text-align:left;margin-left:9.85pt;margin-top:134.2pt;width:4in;height:132.45pt;z-index:251656704" filled="f" stroked="f">
            <v:textbox style="mso-next-textbox:#_x0000_s1043">
              <w:txbxContent>
                <w:p w:rsidR="00644039" w:rsidRPr="00EE5815" w:rsidRDefault="00644039">
                  <w:pPr>
                    <w:pStyle w:val="List"/>
                    <w:ind w:left="0" w:firstLine="0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MONO PRINTER</w:t>
                  </w:r>
                </w:p>
                <w:p w:rsidR="00644039" w:rsidRPr="00EE5815" w:rsidRDefault="00644039">
                  <w:pPr>
                    <w:pStyle w:val="List"/>
                    <w:ind w:left="720" w:hanging="720"/>
                    <w:rPr>
                      <w:rFonts w:ascii="Calibri" w:hAnsi="Calibri"/>
                      <w:sz w:val="21"/>
                      <w:szCs w:val="21"/>
                    </w:rPr>
                  </w:pPr>
                </w:p>
                <w:p w:rsidR="00644039" w:rsidRPr="00EE5815" w:rsidRDefault="00644039" w:rsidP="000C55E7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</w:rPr>
                    <w:t>Up to 24</w:t>
                  </w:r>
                  <w:r w:rsidRPr="00EE5815">
                    <w:rPr>
                      <w:rFonts w:ascii="Calibri" w:hAnsi="Calibri"/>
                      <w:sz w:val="21"/>
                      <w:szCs w:val="21"/>
                    </w:rPr>
                    <w:t xml:space="preserve">ppm 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print speed</w:t>
                  </w:r>
                </w:p>
                <w:p w:rsidR="00644039" w:rsidRDefault="00644039" w:rsidP="004003E5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</w:rPr>
                  </w:pPr>
                  <w:r w:rsidRPr="000C55E7">
                    <w:rPr>
                      <w:rFonts w:ascii="Calibri" w:hAnsi="Calibri"/>
                      <w:sz w:val="21"/>
                      <w:szCs w:val="21"/>
                    </w:rPr>
                    <w:t>HQ1200 (</w:t>
                  </w:r>
                  <w:r>
                    <w:rPr>
                      <w:rFonts w:ascii="Calibri" w:hAnsi="Calibri"/>
                      <w:sz w:val="21"/>
                      <w:szCs w:val="21"/>
                    </w:rPr>
                    <w:t>2,400</w:t>
                  </w:r>
                  <w:r w:rsidRPr="000C55E7">
                    <w:rPr>
                      <w:rFonts w:ascii="Calibri" w:hAnsi="Calibri"/>
                      <w:sz w:val="21"/>
                      <w:szCs w:val="21"/>
                    </w:rPr>
                    <w:t xml:space="preserve"> x 600 dpi) quality</w:t>
                  </w:r>
                </w:p>
                <w:p w:rsidR="00644039" w:rsidRPr="00EE5815" w:rsidRDefault="00644039" w:rsidP="004003E5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  <w:lang w:val="fr-FR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  <w:lang w:val="fr-FR"/>
                    </w:rPr>
                    <w:t xml:space="preserve">GDI (host </w:t>
                  </w:r>
                  <w:r w:rsidRPr="000C55E7">
                    <w:rPr>
                      <w:rFonts w:ascii="Calibri" w:hAnsi="Calibri"/>
                      <w:sz w:val="21"/>
                      <w:szCs w:val="21"/>
                    </w:rPr>
                    <w:t>based</w:t>
                  </w:r>
                  <w:r>
                    <w:rPr>
                      <w:rFonts w:ascii="Calibri" w:hAnsi="Calibri"/>
                      <w:sz w:val="21"/>
                      <w:szCs w:val="21"/>
                      <w:lang w:val="fr-FR"/>
                    </w:rPr>
                    <w:t xml:space="preserve">) </w:t>
                  </w:r>
                  <w:r w:rsidRPr="000C55E7">
                    <w:rPr>
                      <w:rFonts w:ascii="Calibri" w:hAnsi="Calibri"/>
                      <w:sz w:val="21"/>
                      <w:szCs w:val="21"/>
                    </w:rPr>
                    <w:t>print</w:t>
                  </w:r>
                  <w:r>
                    <w:rPr>
                      <w:rFonts w:ascii="Calibri" w:hAnsi="Calibri"/>
                      <w:sz w:val="21"/>
                      <w:szCs w:val="21"/>
                      <w:lang w:val="fr-FR"/>
                    </w:rPr>
                    <w:t xml:space="preserve"> </w:t>
                  </w:r>
                  <w:r w:rsidRPr="000C55E7">
                    <w:rPr>
                      <w:rFonts w:ascii="Calibri" w:hAnsi="Calibri"/>
                      <w:sz w:val="21"/>
                      <w:szCs w:val="21"/>
                    </w:rPr>
                    <w:t>language</w:t>
                  </w:r>
                </w:p>
                <w:p w:rsidR="00644039" w:rsidRPr="00EE5815" w:rsidRDefault="00644039" w:rsidP="00C60C15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  <w:lang w:val="en-US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Straight paper path</w:t>
                  </w:r>
                </w:p>
                <w:p w:rsidR="00644039" w:rsidRPr="00EE5815" w:rsidRDefault="00644039" w:rsidP="003171F6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  <w:lang w:val="en-US"/>
                    </w:rPr>
                  </w:pPr>
                  <w:r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Recommended monthly print v</w:t>
                  </w: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 xml:space="preserve">olume </w:t>
                  </w:r>
                  <w:r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250</w:t>
                  </w: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 xml:space="preserve"> – </w:t>
                  </w:r>
                  <w:r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2,000</w:t>
                  </w: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 xml:space="preserve"> pages</w:t>
                  </w:r>
                </w:p>
                <w:p w:rsidR="00644039" w:rsidRPr="00EE5815" w:rsidRDefault="00644039" w:rsidP="003171F6">
                  <w:pPr>
                    <w:pStyle w:val="List"/>
                    <w:ind w:left="288" w:hanging="288"/>
                    <w:rPr>
                      <w:rFonts w:ascii="Calibri" w:hAnsi="Calibri"/>
                      <w:sz w:val="21"/>
                      <w:szCs w:val="21"/>
                      <w:lang w:val="en-US"/>
                    </w:rPr>
                  </w:pP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 xml:space="preserve">Maximum monthly volume </w:t>
                  </w:r>
                  <w:r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10</w:t>
                  </w:r>
                  <w:r w:rsidRPr="00EE5815">
                    <w:rPr>
                      <w:rFonts w:ascii="Calibri" w:hAnsi="Calibri"/>
                      <w:sz w:val="21"/>
                      <w:szCs w:val="21"/>
                      <w:lang w:val="en-US"/>
                    </w:rPr>
                    <w:t>,000 pages</w:t>
                  </w:r>
                </w:p>
                <w:p w:rsidR="00644039" w:rsidRPr="00EE5815" w:rsidRDefault="00644039" w:rsidP="00FB68AD">
                  <w:pPr>
                    <w:pStyle w:val="List"/>
                    <w:ind w:left="288" w:hanging="288"/>
                    <w:rPr>
                      <w:rFonts w:ascii="Calibri" w:hAnsi="Calibri"/>
                      <w:lang w:val="en-US"/>
                    </w:rPr>
                  </w:pPr>
                </w:p>
              </w:txbxContent>
            </v:textbox>
          </v:shape>
        </w:pict>
      </w:r>
      <w:r w:rsidR="00F36A16" w:rsidRPr="004003E5">
        <w:rPr>
          <w:rFonts w:ascii="Calibri" w:hAnsi="Calibri"/>
          <w:b/>
          <w:sz w:val="48"/>
          <w:lang w:val="en-US"/>
        </w:rPr>
        <w:br w:type="page"/>
      </w:r>
      <w:r w:rsidR="00F36A16" w:rsidRPr="004003E5">
        <w:rPr>
          <w:rFonts w:ascii="Calibri" w:hAnsi="Calibri"/>
          <w:b/>
          <w:sz w:val="14"/>
          <w:u w:val="single"/>
        </w:rPr>
        <w:lastRenderedPageBreak/>
        <w:t>General</w:t>
      </w:r>
    </w:p>
    <w:p w:rsidR="00E00027" w:rsidRPr="004003E5" w:rsidRDefault="00E00027" w:rsidP="00E00027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 w:cs="Tahoma"/>
          <w:sz w:val="14"/>
        </w:rPr>
        <w:t>Engine</w:t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="003856CA" w:rsidRPr="004003E5">
        <w:rPr>
          <w:rFonts w:ascii="Calibri" w:hAnsi="Calibri" w:cs="Tahoma"/>
          <w:sz w:val="14"/>
        </w:rPr>
        <w:tab/>
      </w:r>
      <w:r w:rsidR="00CC3B26">
        <w:rPr>
          <w:rFonts w:ascii="Calibri" w:hAnsi="Calibri"/>
          <w:sz w:val="14"/>
        </w:rPr>
        <w:t>Electrophotographic Laser</w:t>
      </w:r>
    </w:p>
    <w:p w:rsidR="00A64215" w:rsidRPr="004003E5" w:rsidRDefault="00E00027" w:rsidP="004003E5">
      <w:pPr>
        <w:ind w:firstLine="720"/>
        <w:rPr>
          <w:rFonts w:ascii="Calibri" w:hAnsi="Calibri" w:cs="Tahoma"/>
          <w:sz w:val="14"/>
        </w:rPr>
      </w:pPr>
      <w:r w:rsidRPr="004003E5">
        <w:rPr>
          <w:rFonts w:ascii="Calibri" w:hAnsi="Calibri" w:cs="Tahoma"/>
          <w:sz w:val="14"/>
        </w:rPr>
        <w:t>Processor</w:t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="003856CA" w:rsidRPr="004003E5">
        <w:rPr>
          <w:rFonts w:ascii="Calibri" w:hAnsi="Calibri" w:cs="Tahoma"/>
          <w:sz w:val="14"/>
        </w:rPr>
        <w:tab/>
      </w:r>
      <w:r w:rsidR="00CC3B26" w:rsidRPr="00CC3B26">
        <w:rPr>
          <w:rFonts w:ascii="Calibri" w:hAnsi="Calibri" w:cs="Tahoma"/>
          <w:sz w:val="14"/>
        </w:rPr>
        <w:t>ARM946E-S 200MHz</w:t>
      </w:r>
    </w:p>
    <w:p w:rsidR="003B14D0" w:rsidRDefault="00691E9D" w:rsidP="003B14D0">
      <w:pPr>
        <w:ind w:firstLine="720"/>
        <w:rPr>
          <w:rFonts w:ascii="Calibri" w:hAnsi="Calibri" w:cs="Tahoma"/>
          <w:sz w:val="14"/>
        </w:rPr>
      </w:pPr>
      <w:r>
        <w:rPr>
          <w:rFonts w:ascii="Calibri" w:hAnsi="Calibri"/>
          <w:sz w:val="14"/>
          <w:szCs w:val="14"/>
        </w:rPr>
        <w:t>Local I</w:t>
      </w:r>
      <w:r w:rsidR="003B14D0" w:rsidRPr="004003E5">
        <w:rPr>
          <w:rFonts w:ascii="Calibri" w:hAnsi="Calibri"/>
          <w:sz w:val="14"/>
          <w:szCs w:val="14"/>
        </w:rPr>
        <w:t>nterface</w:t>
      </w:r>
      <w:r w:rsidR="003B14D0" w:rsidRPr="004003E5">
        <w:rPr>
          <w:rFonts w:ascii="Calibri" w:hAnsi="Calibri"/>
          <w:sz w:val="14"/>
          <w:szCs w:val="14"/>
        </w:rPr>
        <w:tab/>
      </w:r>
      <w:r w:rsidR="003B14D0" w:rsidRPr="004003E5">
        <w:rPr>
          <w:rFonts w:ascii="Calibri" w:hAnsi="Calibri"/>
          <w:sz w:val="14"/>
          <w:szCs w:val="14"/>
        </w:rPr>
        <w:tab/>
      </w:r>
      <w:r w:rsidR="003B14D0" w:rsidRPr="004003E5">
        <w:rPr>
          <w:rFonts w:ascii="Calibri" w:hAnsi="Calibri"/>
          <w:sz w:val="14"/>
          <w:szCs w:val="14"/>
        </w:rPr>
        <w:tab/>
        <w:t>Hi</w:t>
      </w:r>
      <w:r w:rsidR="003B14D0" w:rsidRPr="004003E5">
        <w:rPr>
          <w:rFonts w:ascii="Calibri" w:hAnsi="Calibri" w:cs="Tahoma"/>
          <w:color w:val="000000"/>
          <w:sz w:val="14"/>
        </w:rPr>
        <w:t>-Speed USB 2.0</w:t>
      </w:r>
    </w:p>
    <w:p w:rsidR="00F36A16" w:rsidRPr="004003E5" w:rsidRDefault="00E00027" w:rsidP="00854D92">
      <w:pPr>
        <w:ind w:firstLine="720"/>
        <w:rPr>
          <w:rFonts w:ascii="Calibri" w:hAnsi="Calibri"/>
          <w:sz w:val="14"/>
        </w:rPr>
      </w:pPr>
      <w:bookmarkStart w:id="0" w:name="OLE_LINK1"/>
      <w:r w:rsidRPr="004003E5">
        <w:rPr>
          <w:rFonts w:ascii="Calibri" w:hAnsi="Calibri"/>
          <w:sz w:val="14"/>
        </w:rPr>
        <w:t>LCD Display Size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CC3B26">
        <w:rPr>
          <w:rFonts w:ascii="Calibri" w:hAnsi="Calibri"/>
          <w:sz w:val="14"/>
        </w:rPr>
        <w:t>2</w:t>
      </w:r>
      <w:r w:rsidR="00C72271" w:rsidRPr="004003E5">
        <w:rPr>
          <w:rFonts w:ascii="Calibri" w:hAnsi="Calibri"/>
          <w:sz w:val="14"/>
        </w:rPr>
        <w:t xml:space="preserve"> lines </w:t>
      </w:r>
      <w:r w:rsidR="00854D92">
        <w:rPr>
          <w:rFonts w:ascii="Calibri" w:hAnsi="Calibri"/>
          <w:sz w:val="14"/>
        </w:rPr>
        <w:t>x</w:t>
      </w:r>
      <w:r w:rsidR="00C72271" w:rsidRPr="004003E5">
        <w:rPr>
          <w:rFonts w:ascii="Calibri" w:hAnsi="Calibri"/>
          <w:sz w:val="14"/>
        </w:rPr>
        <w:t xml:space="preserve"> </w:t>
      </w:r>
      <w:r w:rsidR="00CC3B26">
        <w:rPr>
          <w:rFonts w:ascii="Calibri" w:hAnsi="Calibri"/>
          <w:sz w:val="14"/>
        </w:rPr>
        <w:t>16</w:t>
      </w:r>
      <w:r w:rsidR="00F36A16" w:rsidRPr="004003E5">
        <w:rPr>
          <w:rFonts w:ascii="Calibri" w:hAnsi="Calibri"/>
          <w:sz w:val="14"/>
        </w:rPr>
        <w:t xml:space="preserve"> characters</w:t>
      </w:r>
      <w:bookmarkEnd w:id="0"/>
    </w:p>
    <w:p w:rsidR="00F36A16" w:rsidRPr="004003E5" w:rsidRDefault="00E00027" w:rsidP="001F0328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Memory Capacity</w:t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BE7F1B">
        <w:rPr>
          <w:rFonts w:ascii="Calibri" w:hAnsi="Calibri"/>
          <w:sz w:val="14"/>
        </w:rPr>
        <w:tab/>
        <w:t>32</w:t>
      </w:r>
      <w:r w:rsidR="00F36A16" w:rsidRPr="004003E5">
        <w:rPr>
          <w:rFonts w:ascii="Calibri" w:hAnsi="Calibri"/>
          <w:sz w:val="14"/>
        </w:rPr>
        <w:t>MB (RAM)</w:t>
      </w:r>
    </w:p>
    <w:p w:rsidR="00F36A16" w:rsidRPr="004003E5" w:rsidRDefault="00E00027" w:rsidP="00E00027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On / Off Switch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F36A16" w:rsidRPr="004003E5">
        <w:rPr>
          <w:rFonts w:ascii="Calibri" w:hAnsi="Calibri"/>
          <w:sz w:val="14"/>
        </w:rPr>
        <w:t>Yes</w:t>
      </w:r>
    </w:p>
    <w:p w:rsidR="005B70FD" w:rsidRPr="004003E5" w:rsidRDefault="005B70FD">
      <w:pPr>
        <w:ind w:left="284" w:firstLine="142"/>
        <w:rPr>
          <w:rFonts w:ascii="Calibri" w:hAnsi="Calibri"/>
          <w:sz w:val="14"/>
        </w:rPr>
      </w:pPr>
    </w:p>
    <w:p w:rsidR="00F36A16" w:rsidRPr="004003E5" w:rsidRDefault="00CC3B26" w:rsidP="003B14D0">
      <w:pPr>
        <w:ind w:left="426" w:firstLine="294"/>
        <w:rPr>
          <w:rFonts w:ascii="Calibri" w:hAnsi="Calibri"/>
          <w:b/>
          <w:sz w:val="14"/>
          <w:u w:val="single"/>
        </w:rPr>
      </w:pPr>
      <w:r>
        <w:rPr>
          <w:rFonts w:ascii="Calibri" w:hAnsi="Calibri"/>
          <w:b/>
          <w:sz w:val="14"/>
          <w:u w:val="single"/>
        </w:rPr>
        <w:t>Mono</w:t>
      </w:r>
      <w:r w:rsidR="00147DB4" w:rsidRPr="004003E5">
        <w:rPr>
          <w:rFonts w:ascii="Calibri" w:hAnsi="Calibri"/>
          <w:b/>
          <w:sz w:val="14"/>
          <w:u w:val="single"/>
        </w:rPr>
        <w:t xml:space="preserve"> </w:t>
      </w:r>
      <w:r w:rsidR="00F36A16" w:rsidRPr="004003E5">
        <w:rPr>
          <w:rFonts w:ascii="Calibri" w:hAnsi="Calibri"/>
          <w:b/>
          <w:sz w:val="14"/>
          <w:u w:val="single"/>
        </w:rPr>
        <w:t>Printer</w:t>
      </w:r>
    </w:p>
    <w:p w:rsidR="00BE7F1B" w:rsidRPr="00BE7F1B" w:rsidRDefault="00BE7F1B" w:rsidP="00BE7F1B">
      <w:pPr>
        <w:ind w:left="284" w:firstLine="436"/>
        <w:rPr>
          <w:rFonts w:ascii="Calibri" w:hAnsi="Calibri"/>
          <w:sz w:val="14"/>
        </w:rPr>
      </w:pPr>
      <w:r w:rsidRPr="00BE7F1B">
        <w:rPr>
          <w:rFonts w:ascii="Calibri" w:hAnsi="Calibri"/>
          <w:sz w:val="14"/>
        </w:rPr>
        <w:t xml:space="preserve">Print speed (simplex)  </w:t>
      </w:r>
      <w:r w:rsidRPr="00BE7F1B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BE7F1B">
        <w:rPr>
          <w:rFonts w:ascii="Calibri" w:hAnsi="Calibri"/>
          <w:sz w:val="14"/>
        </w:rPr>
        <w:t>24 pages per minute</w:t>
      </w:r>
    </w:p>
    <w:p w:rsidR="00BE7F1B" w:rsidRPr="00BE7F1B" w:rsidRDefault="00BE7F1B" w:rsidP="00BE7F1B">
      <w:pPr>
        <w:ind w:left="284" w:firstLine="436"/>
        <w:rPr>
          <w:rFonts w:ascii="Calibri" w:hAnsi="Calibri"/>
          <w:sz w:val="14"/>
        </w:rPr>
      </w:pPr>
      <w:r w:rsidRPr="00BE7F1B">
        <w:rPr>
          <w:rFonts w:ascii="Calibri" w:hAnsi="Calibri"/>
          <w:sz w:val="14"/>
        </w:rPr>
        <w:t xml:space="preserve">Print speed (duplex) </w:t>
      </w:r>
      <w:r w:rsidRPr="00BE7F1B">
        <w:rPr>
          <w:rFonts w:ascii="Calibri" w:hAnsi="Calibri"/>
          <w:sz w:val="14"/>
        </w:rPr>
        <w:tab/>
        <w:t xml:space="preserve"> </w:t>
      </w:r>
      <w:r w:rsidRPr="00BE7F1B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BE7F1B">
        <w:rPr>
          <w:rFonts w:ascii="Calibri" w:hAnsi="Calibri"/>
          <w:sz w:val="14"/>
        </w:rPr>
        <w:t>5 sheets per minute</w:t>
      </w:r>
    </w:p>
    <w:p w:rsidR="00CC3B26" w:rsidRDefault="00E00027" w:rsidP="00691A01">
      <w:pPr>
        <w:ind w:left="426" w:firstLine="294"/>
        <w:rPr>
          <w:rFonts w:ascii="Calibri" w:hAnsi="Calibri" w:cs="Tahoma"/>
          <w:sz w:val="14"/>
        </w:rPr>
      </w:pPr>
      <w:r w:rsidRPr="004003E5">
        <w:rPr>
          <w:rFonts w:ascii="Calibri" w:hAnsi="Calibri"/>
          <w:sz w:val="14"/>
        </w:rPr>
        <w:t>Resolution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CC3B26" w:rsidRPr="00CC3B26">
        <w:rPr>
          <w:rFonts w:ascii="Calibri" w:hAnsi="Calibri" w:cs="Tahoma"/>
          <w:sz w:val="14"/>
        </w:rPr>
        <w:t>HQ1200 (</w:t>
      </w:r>
      <w:r w:rsidR="009059BF">
        <w:rPr>
          <w:rFonts w:ascii="Calibri" w:hAnsi="Calibri" w:cs="Tahoma"/>
          <w:sz w:val="14"/>
        </w:rPr>
        <w:t>2,400</w:t>
      </w:r>
      <w:r w:rsidR="00CC3B26" w:rsidRPr="00CC3B26">
        <w:rPr>
          <w:rFonts w:ascii="Calibri" w:hAnsi="Calibri" w:cs="Tahoma"/>
          <w:sz w:val="14"/>
        </w:rPr>
        <w:t xml:space="preserve"> x 600 dpi) quality</w:t>
      </w:r>
    </w:p>
    <w:p w:rsidR="00644039" w:rsidRPr="006027DA" w:rsidRDefault="00644039" w:rsidP="00644039">
      <w:pPr>
        <w:ind w:left="426" w:firstLine="294"/>
        <w:rPr>
          <w:rFonts w:ascii="Calibri" w:hAnsi="Calibri"/>
          <w:sz w:val="14"/>
        </w:rPr>
      </w:pPr>
      <w:r w:rsidRPr="006027DA">
        <w:rPr>
          <w:rFonts w:ascii="Calibri" w:hAnsi="Calibri"/>
          <w:sz w:val="14"/>
        </w:rPr>
        <w:t>First Print Out Time [From Ready Mode]</w:t>
      </w:r>
      <w:r w:rsidRPr="006027DA">
        <w:rPr>
          <w:rFonts w:ascii="Calibri" w:hAnsi="Calibri"/>
          <w:sz w:val="14"/>
        </w:rPr>
        <w:tab/>
        <w:t>Less than</w:t>
      </w:r>
      <w:r>
        <w:rPr>
          <w:rFonts w:ascii="Calibri" w:hAnsi="Calibri"/>
          <w:sz w:val="14"/>
        </w:rPr>
        <w:t xml:space="preserve"> 8.5</w:t>
      </w:r>
      <w:r w:rsidRPr="006027DA">
        <w:rPr>
          <w:rFonts w:ascii="Calibri" w:hAnsi="Calibri"/>
          <w:sz w:val="14"/>
        </w:rPr>
        <w:t xml:space="preserve"> seconds</w:t>
      </w:r>
    </w:p>
    <w:p w:rsidR="00644039" w:rsidRPr="006027DA" w:rsidRDefault="00644039" w:rsidP="00644039">
      <w:pPr>
        <w:ind w:firstLine="720"/>
        <w:rPr>
          <w:rFonts w:ascii="Calibri" w:hAnsi="Calibri"/>
          <w:b/>
          <w:sz w:val="14"/>
        </w:rPr>
      </w:pPr>
      <w:r w:rsidRPr="006027DA">
        <w:rPr>
          <w:rFonts w:ascii="Calibri" w:hAnsi="Calibri" w:cs="Tahoma"/>
          <w:sz w:val="14"/>
          <w:szCs w:val="14"/>
        </w:rPr>
        <w:t>Warm Up Time [From Sleep Mode]</w:t>
      </w:r>
      <w:r w:rsidRPr="006027DA">
        <w:rPr>
          <w:rFonts w:ascii="Calibri" w:hAnsi="Calibri" w:cs="Tahoma"/>
          <w:b/>
          <w:sz w:val="14"/>
          <w:szCs w:val="14"/>
        </w:rPr>
        <w:tab/>
      </w:r>
      <w:r w:rsidRPr="006027DA">
        <w:rPr>
          <w:rFonts w:ascii="Calibri" w:hAnsi="Calibri" w:cs="Tahoma"/>
          <w:b/>
          <w:sz w:val="14"/>
          <w:szCs w:val="14"/>
        </w:rPr>
        <w:tab/>
      </w:r>
      <w:r w:rsidRPr="006027DA">
        <w:rPr>
          <w:rFonts w:ascii="Calibri" w:hAnsi="Calibri" w:cs="Tahoma"/>
          <w:sz w:val="14"/>
          <w:szCs w:val="14"/>
        </w:rPr>
        <w:t xml:space="preserve">Less than </w:t>
      </w:r>
      <w:r>
        <w:rPr>
          <w:rFonts w:ascii="Calibri" w:hAnsi="Calibri" w:cs="Tahoma"/>
          <w:sz w:val="14"/>
          <w:szCs w:val="14"/>
        </w:rPr>
        <w:t>7</w:t>
      </w:r>
      <w:r w:rsidRPr="006027DA">
        <w:rPr>
          <w:rFonts w:ascii="Calibri" w:hAnsi="Calibri" w:cs="Tahoma"/>
          <w:sz w:val="14"/>
          <w:szCs w:val="14"/>
        </w:rPr>
        <w:t xml:space="preserve"> seconds</w:t>
      </w:r>
    </w:p>
    <w:p w:rsidR="00FB73A7" w:rsidRPr="004003E5" w:rsidRDefault="00FB73A7" w:rsidP="00FB73A7">
      <w:pPr>
        <w:ind w:left="284" w:firstLine="436"/>
        <w:rPr>
          <w:rFonts w:ascii="Calibri" w:hAnsi="Calibri"/>
          <w:sz w:val="14"/>
          <w:szCs w:val="14"/>
        </w:rPr>
      </w:pPr>
      <w:r w:rsidRPr="004003E5">
        <w:rPr>
          <w:rFonts w:ascii="Calibri" w:hAnsi="Calibri"/>
          <w:sz w:val="14"/>
          <w:szCs w:val="14"/>
        </w:rPr>
        <w:t>Emulation</w:t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="00207A6A">
        <w:rPr>
          <w:rFonts w:ascii="Calibri" w:hAnsi="Calibri"/>
          <w:sz w:val="14"/>
          <w:szCs w:val="14"/>
        </w:rPr>
        <w:t>GDI (host based)</w:t>
      </w:r>
    </w:p>
    <w:p w:rsidR="00534E56" w:rsidRPr="004003E5" w:rsidRDefault="00534E56">
      <w:pPr>
        <w:ind w:left="284" w:firstLine="142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</w:p>
    <w:p w:rsidR="00055855" w:rsidRPr="004003E5" w:rsidRDefault="00207A6A" w:rsidP="003B14D0">
      <w:pPr>
        <w:ind w:left="426" w:firstLine="294"/>
        <w:rPr>
          <w:rFonts w:ascii="Calibri" w:hAnsi="Calibri"/>
          <w:b/>
          <w:sz w:val="14"/>
          <w:u w:val="single"/>
        </w:rPr>
      </w:pPr>
      <w:r>
        <w:rPr>
          <w:rFonts w:ascii="Calibri" w:hAnsi="Calibri"/>
          <w:b/>
          <w:sz w:val="14"/>
          <w:u w:val="single"/>
        </w:rPr>
        <w:t>Mono</w:t>
      </w:r>
      <w:r w:rsidR="00147DB4" w:rsidRPr="004003E5">
        <w:rPr>
          <w:rFonts w:ascii="Calibri" w:hAnsi="Calibri"/>
          <w:b/>
          <w:sz w:val="14"/>
          <w:u w:val="single"/>
        </w:rPr>
        <w:t xml:space="preserve"> </w:t>
      </w:r>
      <w:r w:rsidR="00055855" w:rsidRPr="004003E5">
        <w:rPr>
          <w:rFonts w:ascii="Calibri" w:hAnsi="Calibri"/>
          <w:b/>
          <w:sz w:val="14"/>
          <w:u w:val="single"/>
        </w:rPr>
        <w:t>Cop</w:t>
      </w:r>
      <w:r w:rsidR="00147DB4" w:rsidRPr="004003E5">
        <w:rPr>
          <w:rFonts w:ascii="Calibri" w:hAnsi="Calibri"/>
          <w:b/>
          <w:sz w:val="14"/>
          <w:u w:val="single"/>
        </w:rPr>
        <w:t>ier</w:t>
      </w:r>
    </w:p>
    <w:p w:rsidR="00055855" w:rsidRPr="004003E5" w:rsidRDefault="00055855" w:rsidP="00691A01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Speed</w:t>
      </w:r>
      <w:r w:rsidR="00E00027" w:rsidRPr="004003E5">
        <w:rPr>
          <w:rFonts w:ascii="Calibri" w:hAnsi="Calibri"/>
          <w:sz w:val="14"/>
        </w:rPr>
        <w:tab/>
      </w:r>
      <w:r w:rsidR="00E00027" w:rsidRPr="004003E5">
        <w:rPr>
          <w:rFonts w:ascii="Calibri" w:hAnsi="Calibri"/>
          <w:sz w:val="14"/>
        </w:rPr>
        <w:tab/>
      </w:r>
      <w:r w:rsidR="00E00027"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434F7C" w:rsidRPr="004003E5">
        <w:rPr>
          <w:rFonts w:ascii="Calibri" w:hAnsi="Calibri"/>
          <w:sz w:val="14"/>
        </w:rPr>
        <w:t xml:space="preserve">Up to </w:t>
      </w:r>
      <w:r w:rsidR="008D61DF">
        <w:rPr>
          <w:rFonts w:ascii="Calibri" w:hAnsi="Calibri"/>
          <w:sz w:val="14"/>
        </w:rPr>
        <w:t>24</w:t>
      </w:r>
      <w:r w:rsidR="00207A6A">
        <w:rPr>
          <w:rFonts w:ascii="Calibri" w:hAnsi="Calibri"/>
          <w:sz w:val="14"/>
        </w:rPr>
        <w:t>cpm (copies per minute)</w:t>
      </w:r>
    </w:p>
    <w:p w:rsidR="00207A6A" w:rsidRPr="00644039" w:rsidRDefault="00644039" w:rsidP="00644039">
      <w:pPr>
        <w:ind w:left="426" w:firstLine="294"/>
        <w:rPr>
          <w:rFonts w:ascii="Calibri" w:hAnsi="Calibri"/>
          <w:sz w:val="14"/>
        </w:rPr>
      </w:pPr>
      <w:r w:rsidRPr="005302A3">
        <w:rPr>
          <w:rFonts w:ascii="Calibri" w:hAnsi="Calibri"/>
          <w:sz w:val="14"/>
        </w:rPr>
        <w:t>First Copy Out Time (From Ready Mode)</w:t>
      </w:r>
      <w:r w:rsidRPr="005302A3">
        <w:rPr>
          <w:rFonts w:ascii="Calibri" w:hAnsi="Calibri"/>
          <w:sz w:val="14"/>
        </w:rPr>
        <w:tab/>
        <w:t xml:space="preserve">Less than </w:t>
      </w:r>
      <w:r>
        <w:rPr>
          <w:rFonts w:ascii="Calibri" w:hAnsi="Calibri"/>
          <w:sz w:val="14"/>
        </w:rPr>
        <w:t>11</w:t>
      </w:r>
      <w:r w:rsidRPr="005302A3">
        <w:rPr>
          <w:rFonts w:ascii="Calibri" w:hAnsi="Calibri"/>
          <w:sz w:val="14"/>
        </w:rPr>
        <w:t xml:space="preserve"> seconds</w:t>
      </w:r>
    </w:p>
    <w:p w:rsidR="00055855" w:rsidRPr="004003E5" w:rsidRDefault="00055855" w:rsidP="00407D5C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Resolution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207A6A">
        <w:rPr>
          <w:rFonts w:ascii="Calibri" w:hAnsi="Calibri"/>
          <w:sz w:val="14"/>
        </w:rPr>
        <w:t>600</w:t>
      </w:r>
      <w:r w:rsidRPr="004003E5">
        <w:rPr>
          <w:rFonts w:ascii="Calibri" w:hAnsi="Calibri"/>
          <w:sz w:val="14"/>
        </w:rPr>
        <w:t xml:space="preserve"> x 600 dpi</w:t>
      </w:r>
    </w:p>
    <w:p w:rsidR="00055855" w:rsidRPr="004003E5" w:rsidRDefault="00A8106C" w:rsidP="00A8106C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Multi-Co</w:t>
      </w:r>
      <w:r>
        <w:rPr>
          <w:rFonts w:ascii="Calibri" w:hAnsi="Calibri"/>
          <w:sz w:val="14"/>
        </w:rPr>
        <w:t>pying / Stack</w:t>
      </w:r>
      <w:r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  <w:t>Makes up to 99 copie</w:t>
      </w:r>
      <w:r>
        <w:rPr>
          <w:rFonts w:ascii="Calibri" w:hAnsi="Calibri"/>
          <w:sz w:val="14"/>
        </w:rPr>
        <w:t>s of each page</w:t>
      </w:r>
    </w:p>
    <w:p w:rsidR="00055855" w:rsidRDefault="00055855" w:rsidP="003B14D0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Enlargement</w:t>
      </w:r>
      <w:r w:rsidR="00434F7C" w:rsidRPr="004003E5">
        <w:rPr>
          <w:rFonts w:ascii="Calibri" w:hAnsi="Calibri"/>
          <w:sz w:val="14"/>
        </w:rPr>
        <w:t xml:space="preserve"> </w:t>
      </w:r>
      <w:r w:rsidRPr="004003E5">
        <w:rPr>
          <w:rFonts w:ascii="Calibri" w:hAnsi="Calibri"/>
          <w:sz w:val="14"/>
        </w:rPr>
        <w:t>/</w:t>
      </w:r>
      <w:r w:rsidR="00434F7C" w:rsidRPr="004003E5">
        <w:rPr>
          <w:rFonts w:ascii="Calibri" w:hAnsi="Calibri"/>
          <w:sz w:val="14"/>
        </w:rPr>
        <w:t xml:space="preserve"> </w:t>
      </w:r>
      <w:r w:rsidR="00E00027" w:rsidRPr="004003E5">
        <w:rPr>
          <w:rFonts w:ascii="Calibri" w:hAnsi="Calibri"/>
          <w:sz w:val="14"/>
        </w:rPr>
        <w:t>Reduction Ratio</w:t>
      </w:r>
      <w:r w:rsidR="003856CA" w:rsidRPr="004003E5">
        <w:rPr>
          <w:rFonts w:ascii="Calibri" w:hAnsi="Calibri"/>
          <w:sz w:val="14"/>
        </w:rPr>
        <w:tab/>
      </w:r>
      <w:r w:rsidR="00E00027" w:rsidRPr="004003E5">
        <w:rPr>
          <w:rFonts w:ascii="Calibri" w:hAnsi="Calibri"/>
          <w:sz w:val="14"/>
        </w:rPr>
        <w:tab/>
      </w:r>
      <w:r w:rsidR="00207A6A" w:rsidRPr="00207A6A">
        <w:rPr>
          <w:rFonts w:ascii="Calibri" w:hAnsi="Calibri"/>
          <w:sz w:val="14"/>
        </w:rPr>
        <w:t>Easily copy documents to a required paper size</w:t>
      </w:r>
      <w:r w:rsidR="00207A6A">
        <w:rPr>
          <w:rFonts w:ascii="Calibri" w:hAnsi="Calibri"/>
          <w:sz w:val="14"/>
        </w:rPr>
        <w:t xml:space="preserve"> (25% to 400% in 1% increments).</w:t>
      </w:r>
    </w:p>
    <w:p w:rsidR="009059BF" w:rsidRPr="00207A6A" w:rsidRDefault="009059BF" w:rsidP="009059BF">
      <w:pPr>
        <w:ind w:left="426" w:firstLine="294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Save Paper</w:t>
      </w:r>
      <w:r>
        <w:rPr>
          <w:rFonts w:ascii="Calibri" w:hAnsi="Calibri"/>
          <w:sz w:val="14"/>
        </w:rPr>
        <w:tab/>
        <w:t xml:space="preserve"> 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>Copy</w:t>
      </w:r>
      <w:r w:rsidRPr="00207A6A">
        <w:rPr>
          <w:rFonts w:ascii="Calibri" w:hAnsi="Calibri"/>
          <w:sz w:val="14"/>
        </w:rPr>
        <w:t xml:space="preserve"> 2 or 4 pages to a single page</w:t>
      </w:r>
      <w:r>
        <w:rPr>
          <w:rFonts w:ascii="Calibri" w:hAnsi="Calibri"/>
          <w:sz w:val="14"/>
        </w:rPr>
        <w:t xml:space="preserve"> (</w:t>
      </w:r>
      <w:r>
        <w:rPr>
          <w:rFonts w:ascii="Calibri" w:hAnsi="Calibri" w:cs="Tahoma"/>
          <w:sz w:val="14"/>
        </w:rPr>
        <w:t>N-up copying)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</w:p>
    <w:p w:rsidR="009059BF" w:rsidRPr="004003E5" w:rsidRDefault="009059BF" w:rsidP="009059BF">
      <w:pPr>
        <w:ind w:left="426" w:firstLine="294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b/>
          <w:sz w:val="14"/>
          <w:u w:val="single"/>
        </w:rPr>
        <w:t>Colour Scanner</w:t>
      </w:r>
    </w:p>
    <w:p w:rsidR="009059BF" w:rsidRDefault="009059BF" w:rsidP="009059BF">
      <w:pPr>
        <w:ind w:left="426" w:firstLine="294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Resolution (Optical)</w:t>
      </w:r>
      <w:r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 xml:space="preserve">Up to </w:t>
      </w:r>
      <w:r w:rsidRPr="00540D15">
        <w:rPr>
          <w:rFonts w:ascii="Calibri" w:hAnsi="Calibri"/>
          <w:sz w:val="14"/>
        </w:rPr>
        <w:t>600 x 2,400</w:t>
      </w:r>
      <w:r>
        <w:rPr>
          <w:rFonts w:ascii="Calibri" w:hAnsi="Calibri"/>
          <w:sz w:val="14"/>
        </w:rPr>
        <w:t xml:space="preserve"> dpi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Resolution (Interpolated)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 xml:space="preserve">Up to </w:t>
      </w:r>
      <w:r w:rsidRPr="004003E5">
        <w:rPr>
          <w:rFonts w:ascii="Calibri" w:hAnsi="Calibri"/>
          <w:sz w:val="14"/>
        </w:rPr>
        <w:t>19,200 x 19,200</w:t>
      </w:r>
      <w:r>
        <w:rPr>
          <w:rFonts w:ascii="Calibri" w:hAnsi="Calibri"/>
          <w:sz w:val="14"/>
        </w:rPr>
        <w:t xml:space="preserve"> </w:t>
      </w:r>
      <w:r w:rsidRPr="004003E5">
        <w:rPr>
          <w:rFonts w:ascii="Calibri" w:hAnsi="Calibri"/>
          <w:sz w:val="14"/>
        </w:rPr>
        <w:t>dpi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Colour Depth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  <w:t>48bit internal / 24</w:t>
      </w:r>
      <w:r>
        <w:rPr>
          <w:rFonts w:ascii="Calibri" w:hAnsi="Calibri"/>
          <w:sz w:val="14"/>
        </w:rPr>
        <w:t>bit external colour s</w:t>
      </w:r>
      <w:r w:rsidRPr="004003E5">
        <w:rPr>
          <w:rFonts w:ascii="Calibri" w:hAnsi="Calibri"/>
          <w:sz w:val="14"/>
        </w:rPr>
        <w:t>canner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Grey Scale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  <w:t>256 shades of grey are available for</w:t>
      </w:r>
      <w:r>
        <w:rPr>
          <w:rFonts w:ascii="Calibri" w:hAnsi="Calibri"/>
          <w:sz w:val="14"/>
        </w:rPr>
        <w:t xml:space="preserve"> </w:t>
      </w:r>
      <w:r w:rsidRPr="004003E5">
        <w:rPr>
          <w:rFonts w:ascii="Calibri" w:hAnsi="Calibri"/>
          <w:sz w:val="14"/>
        </w:rPr>
        <w:t xml:space="preserve">copying or scanning 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TWAIN Scanner Compliance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 xml:space="preserve">Windows® 7, </w:t>
      </w:r>
      <w:r w:rsidRPr="004003E5">
        <w:rPr>
          <w:rFonts w:ascii="Calibri" w:hAnsi="Calibri"/>
          <w:sz w:val="14"/>
        </w:rPr>
        <w:t>Windows Vista</w:t>
      </w:r>
      <w:r w:rsidRPr="004003E5">
        <w:rPr>
          <w:rFonts w:ascii="Calibri" w:hAnsi="Calibri"/>
          <w:sz w:val="14"/>
          <w:szCs w:val="14"/>
          <w:vertAlign w:val="superscript"/>
        </w:rPr>
        <w:sym w:font="Symbol" w:char="F0E2"/>
      </w:r>
      <w:r w:rsidRPr="004003E5">
        <w:rPr>
          <w:rFonts w:ascii="Calibri" w:hAnsi="Calibri"/>
          <w:sz w:val="14"/>
        </w:rPr>
        <w:t>, Windows</w:t>
      </w:r>
      <w:r w:rsidRPr="004003E5">
        <w:rPr>
          <w:rFonts w:ascii="Calibri" w:hAnsi="Calibri"/>
          <w:sz w:val="14"/>
          <w:szCs w:val="14"/>
          <w:vertAlign w:val="superscript"/>
        </w:rPr>
        <w:sym w:font="Symbol" w:char="F0E2"/>
      </w:r>
      <w:r w:rsidRPr="004003E5">
        <w:rPr>
          <w:rFonts w:ascii="Calibri" w:hAnsi="Calibri"/>
          <w:sz w:val="14"/>
          <w:szCs w:val="14"/>
          <w:vertAlign w:val="superscript"/>
        </w:rPr>
        <w:t xml:space="preserve"> </w:t>
      </w:r>
      <w:r w:rsidRPr="004003E5">
        <w:rPr>
          <w:rFonts w:ascii="Calibri" w:hAnsi="Calibri"/>
          <w:sz w:val="14"/>
        </w:rPr>
        <w:t>XP</w:t>
      </w:r>
      <w:r>
        <w:rPr>
          <w:rFonts w:ascii="Calibri" w:hAnsi="Calibri"/>
          <w:sz w:val="14"/>
        </w:rPr>
        <w:t xml:space="preserve">, </w:t>
      </w:r>
      <w:r w:rsidRPr="004003E5">
        <w:rPr>
          <w:rFonts w:ascii="Calibri" w:hAnsi="Calibri"/>
          <w:sz w:val="14"/>
        </w:rPr>
        <w:t>Windows</w:t>
      </w:r>
      <w:r w:rsidRPr="004003E5">
        <w:rPr>
          <w:rFonts w:ascii="Calibri" w:hAnsi="Calibri"/>
          <w:sz w:val="14"/>
          <w:szCs w:val="14"/>
          <w:vertAlign w:val="superscript"/>
        </w:rPr>
        <w:sym w:font="Symbol" w:char="F0E2"/>
      </w:r>
      <w:r w:rsidRPr="004003E5">
        <w:rPr>
          <w:rFonts w:ascii="Calibri" w:hAnsi="Calibri"/>
          <w:sz w:val="14"/>
          <w:szCs w:val="14"/>
          <w:vertAlign w:val="superscript"/>
        </w:rPr>
        <w:t xml:space="preserve"> </w:t>
      </w:r>
      <w:r w:rsidRPr="004003E5">
        <w:rPr>
          <w:rFonts w:ascii="Calibri" w:hAnsi="Calibri"/>
          <w:sz w:val="14"/>
        </w:rPr>
        <w:t>2000 and OS X 10.3.9 or greater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WIA Scanner Compliance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 xml:space="preserve">Windows® 7, </w:t>
      </w:r>
      <w:r w:rsidRPr="004003E5">
        <w:rPr>
          <w:rFonts w:ascii="Calibri" w:hAnsi="Calibri"/>
          <w:sz w:val="14"/>
        </w:rPr>
        <w:t>Windows Vista</w:t>
      </w:r>
      <w:r w:rsidRPr="004003E5">
        <w:rPr>
          <w:rFonts w:ascii="Calibri" w:hAnsi="Calibri"/>
          <w:sz w:val="14"/>
          <w:szCs w:val="14"/>
          <w:vertAlign w:val="superscript"/>
        </w:rPr>
        <w:sym w:font="Symbol" w:char="F0E2"/>
      </w:r>
      <w:r w:rsidRPr="004003E5">
        <w:rPr>
          <w:rFonts w:ascii="Calibri" w:hAnsi="Calibri"/>
          <w:sz w:val="14"/>
        </w:rPr>
        <w:t>, Windows</w:t>
      </w:r>
      <w:r w:rsidRPr="004003E5">
        <w:rPr>
          <w:rFonts w:ascii="Calibri" w:hAnsi="Calibri"/>
          <w:sz w:val="14"/>
          <w:szCs w:val="14"/>
          <w:vertAlign w:val="superscript"/>
        </w:rPr>
        <w:sym w:font="Symbol" w:char="F0E2"/>
      </w:r>
      <w:r w:rsidRPr="004003E5">
        <w:rPr>
          <w:rFonts w:ascii="Calibri" w:hAnsi="Calibri"/>
          <w:sz w:val="14"/>
          <w:szCs w:val="14"/>
          <w:vertAlign w:val="superscript"/>
        </w:rPr>
        <w:t xml:space="preserve"> </w:t>
      </w:r>
      <w:r w:rsidRPr="004003E5">
        <w:rPr>
          <w:rFonts w:ascii="Calibri" w:hAnsi="Calibri"/>
          <w:sz w:val="14"/>
        </w:rPr>
        <w:t>XP</w:t>
      </w:r>
    </w:p>
    <w:p w:rsidR="009059BF" w:rsidRPr="004003E5" w:rsidRDefault="009059BF" w:rsidP="009059BF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SANE Scanner Compliance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  <w:t xml:space="preserve">Linux </w:t>
      </w:r>
    </w:p>
    <w:p w:rsidR="009059BF" w:rsidRDefault="009059BF" w:rsidP="009059BF">
      <w:pPr>
        <w:ind w:left="426" w:firstLine="294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Scan To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>E-mail, image, OCR, file (Requires the Brother Control Centre software)</w:t>
      </w:r>
    </w:p>
    <w:p w:rsidR="009059BF" w:rsidRDefault="009059BF" w:rsidP="009059BF">
      <w:pPr>
        <w:ind w:left="3600" w:hanging="288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Scan Key</w:t>
      </w:r>
      <w:r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 xml:space="preserve">Enables user to scan a document to e-mail, </w:t>
      </w:r>
      <w:r>
        <w:rPr>
          <w:rFonts w:ascii="Calibri" w:hAnsi="Calibri"/>
          <w:sz w:val="14"/>
        </w:rPr>
        <w:t>i</w:t>
      </w:r>
      <w:r w:rsidRPr="004003E5">
        <w:rPr>
          <w:rFonts w:ascii="Calibri" w:hAnsi="Calibri"/>
          <w:sz w:val="14"/>
        </w:rPr>
        <w:t>mage, OCR, file</w:t>
      </w:r>
      <w:r>
        <w:rPr>
          <w:rFonts w:ascii="Calibri" w:hAnsi="Calibri"/>
          <w:sz w:val="14"/>
        </w:rPr>
        <w:t xml:space="preserve"> using the scan key (Requires the Brother Control Centre software)</w:t>
      </w:r>
    </w:p>
    <w:p w:rsidR="00A03755" w:rsidRPr="00A03755" w:rsidRDefault="00A03755" w:rsidP="00A03755">
      <w:pPr>
        <w:ind w:firstLine="720"/>
        <w:rPr>
          <w:rFonts w:ascii="Calibri" w:hAnsi="Calibri" w:cs="Tahoma"/>
          <w:b/>
          <w:sz w:val="14"/>
          <w:szCs w:val="14"/>
          <w:u w:val="single"/>
        </w:rPr>
      </w:pPr>
      <w:r w:rsidRPr="00A03755">
        <w:rPr>
          <w:rFonts w:ascii="Calibri" w:hAnsi="Calibri" w:cs="Tahoma"/>
          <w:b/>
          <w:sz w:val="14"/>
          <w:szCs w:val="14"/>
          <w:u w:val="single"/>
        </w:rPr>
        <w:t>Printer Driver</w:t>
      </w:r>
    </w:p>
    <w:p w:rsidR="00A03755" w:rsidRPr="00A03755" w:rsidRDefault="00A03755" w:rsidP="00A03755">
      <w:pPr>
        <w:ind w:left="3600" w:hanging="2880"/>
        <w:rPr>
          <w:rFonts w:ascii="Calibri" w:hAnsi="Calibri" w:cs="Tahoma"/>
          <w:sz w:val="14"/>
          <w:szCs w:val="14"/>
        </w:rPr>
      </w:pPr>
      <w:r w:rsidRPr="00A03755">
        <w:rPr>
          <w:rFonts w:ascii="Calibri" w:hAnsi="Calibri" w:cs="Tahoma"/>
          <w:sz w:val="14"/>
          <w:szCs w:val="14"/>
        </w:rPr>
        <w:t>Windows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  <w:vertAlign w:val="superscript"/>
        </w:rPr>
        <w:tab/>
      </w:r>
      <w:r w:rsidRPr="00A03755">
        <w:rPr>
          <w:rFonts w:ascii="Calibri" w:hAnsi="Calibri" w:cs="Tahoma"/>
          <w:sz w:val="14"/>
          <w:szCs w:val="14"/>
        </w:rPr>
        <w:t>Windows 7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 xml:space="preserve"> (32 &amp; 64 bit editions), Windows Vista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 xml:space="preserve"> (32 &amp; 64 bit editions), Windows XP Home Edition, Windows XP Professional (32 &amp; 64 bit editions), Windows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 xml:space="preserve"> 2000 Professional, Windows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 xml:space="preserve"> Terminal Services 2003 &amp; 2008†††, Citrix Presentation Server†††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>, Citrix XenApp†††</w:t>
      </w:r>
      <w:r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="00A8106C">
        <w:rPr>
          <w:rFonts w:ascii="Calibri" w:hAnsi="Calibri" w:cs="Tahoma"/>
          <w:sz w:val="14"/>
          <w:szCs w:val="14"/>
        </w:rPr>
        <w:t>, Citrix XenDesktop</w:t>
      </w:r>
      <w:r w:rsidR="00A8106C" w:rsidRPr="00A03755">
        <w:rPr>
          <w:rFonts w:ascii="Calibri" w:hAnsi="Calibri" w:cs="Tahoma"/>
          <w:sz w:val="14"/>
          <w:szCs w:val="14"/>
        </w:rPr>
        <w:t>†††</w:t>
      </w:r>
      <w:r w:rsidR="00A8106C"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Pr="00A03755">
        <w:rPr>
          <w:rFonts w:ascii="Calibri" w:hAnsi="Calibri" w:cs="Tahoma"/>
          <w:sz w:val="14"/>
          <w:szCs w:val="14"/>
        </w:rPr>
        <w:tab/>
      </w:r>
      <w:r w:rsidRPr="00A03755">
        <w:rPr>
          <w:rFonts w:ascii="Calibri" w:hAnsi="Calibri" w:cs="Tahoma"/>
          <w:sz w:val="14"/>
          <w:szCs w:val="14"/>
        </w:rPr>
        <w:tab/>
      </w:r>
    </w:p>
    <w:p w:rsidR="00A03755" w:rsidRPr="00A03755" w:rsidRDefault="00A03755" w:rsidP="00A03755">
      <w:pPr>
        <w:ind w:firstLine="720"/>
        <w:rPr>
          <w:rFonts w:ascii="Calibri" w:hAnsi="Calibri" w:cs="Tahoma"/>
          <w:sz w:val="14"/>
          <w:szCs w:val="14"/>
        </w:rPr>
      </w:pPr>
      <w:r w:rsidRPr="00A03755">
        <w:rPr>
          <w:rFonts w:ascii="Calibri" w:hAnsi="Calibri" w:cs="Tahoma"/>
          <w:sz w:val="14"/>
          <w:szCs w:val="14"/>
        </w:rPr>
        <w:t>Apple Macintosh</w:t>
      </w:r>
      <w:r w:rsidRPr="00A03755">
        <w:rPr>
          <w:rFonts w:ascii="Calibri" w:hAnsi="Calibri" w:cs="Tahoma"/>
          <w:sz w:val="14"/>
          <w:szCs w:val="14"/>
          <w:vertAlign w:val="superscript"/>
        </w:rPr>
        <w:tab/>
      </w:r>
      <w:r w:rsidRPr="00A03755">
        <w:rPr>
          <w:rFonts w:ascii="Calibri" w:hAnsi="Calibri" w:cs="Tahoma"/>
          <w:sz w:val="14"/>
          <w:szCs w:val="14"/>
        </w:rPr>
        <w:tab/>
      </w:r>
      <w:r>
        <w:rPr>
          <w:rFonts w:ascii="Calibri" w:hAnsi="Calibri" w:cs="Tahoma"/>
          <w:sz w:val="14"/>
          <w:szCs w:val="14"/>
        </w:rPr>
        <w:tab/>
      </w:r>
      <w:r w:rsidRPr="00A03755">
        <w:rPr>
          <w:rFonts w:ascii="Calibri" w:hAnsi="Calibri" w:cs="Tahoma"/>
          <w:sz w:val="14"/>
          <w:szCs w:val="14"/>
        </w:rPr>
        <w:t>Mac OS X 10.4.11 or greater</w:t>
      </w:r>
    </w:p>
    <w:p w:rsidR="00A03755" w:rsidRPr="00A03755" w:rsidRDefault="00A03755" w:rsidP="00A03755">
      <w:pPr>
        <w:ind w:left="3600" w:hanging="2880"/>
        <w:rPr>
          <w:rFonts w:ascii="Calibri" w:hAnsi="Calibri" w:cs="Tahoma"/>
          <w:sz w:val="14"/>
          <w:szCs w:val="14"/>
        </w:rPr>
      </w:pPr>
      <w:r w:rsidRPr="00A03755">
        <w:rPr>
          <w:rFonts w:ascii="Calibri" w:hAnsi="Calibri" w:cs="Tahoma"/>
          <w:sz w:val="14"/>
          <w:szCs w:val="14"/>
        </w:rPr>
        <w:t>Linux***</w:t>
      </w:r>
      <w:r w:rsidRPr="00A03755">
        <w:rPr>
          <w:rFonts w:ascii="Calibri" w:hAnsi="Calibri" w:cs="Tahoma"/>
          <w:sz w:val="14"/>
          <w:szCs w:val="14"/>
        </w:rPr>
        <w:tab/>
        <w:t xml:space="preserve">CUPS printing system(x86, x64 environment), Linux printer driver for LPD/LPRng printing system(x86, x64 </w:t>
      </w:r>
      <w:r>
        <w:rPr>
          <w:rFonts w:ascii="Calibri" w:hAnsi="Calibri" w:cs="Tahoma"/>
          <w:sz w:val="14"/>
          <w:szCs w:val="14"/>
        </w:rPr>
        <w:t>environment)</w:t>
      </w:r>
    </w:p>
    <w:p w:rsidR="00155911" w:rsidRPr="004003E5" w:rsidRDefault="00155911" w:rsidP="003856CA">
      <w:pPr>
        <w:ind w:left="3600" w:hanging="2880"/>
        <w:rPr>
          <w:rFonts w:ascii="Calibri" w:hAnsi="Calibri" w:cs="Tahoma"/>
          <w:sz w:val="14"/>
        </w:rPr>
      </w:pPr>
    </w:p>
    <w:p w:rsidR="0007266B" w:rsidRPr="004003E5" w:rsidRDefault="00455385" w:rsidP="0007266B">
      <w:pPr>
        <w:ind w:left="2160" w:hanging="1440"/>
        <w:rPr>
          <w:rFonts w:ascii="Calibri" w:hAnsi="Calibri" w:cs="Tahoma"/>
          <w:b/>
          <w:bCs/>
          <w:sz w:val="14"/>
          <w:u w:val="single"/>
        </w:rPr>
      </w:pPr>
      <w:r>
        <w:rPr>
          <w:rFonts w:ascii="Calibri" w:hAnsi="Calibri" w:cs="Tahoma"/>
          <w:b/>
          <w:bCs/>
          <w:sz w:val="14"/>
          <w:u w:val="single"/>
        </w:rPr>
        <w:t>Printer Driver Installation Options</w:t>
      </w:r>
    </w:p>
    <w:p w:rsidR="00455385" w:rsidRDefault="00455385" w:rsidP="0007266B">
      <w:pPr>
        <w:ind w:left="3600" w:hanging="2880"/>
        <w:rPr>
          <w:rFonts w:ascii="Calibri" w:hAnsi="Calibri" w:cs="Tahoma"/>
          <w:sz w:val="14"/>
        </w:rPr>
      </w:pPr>
      <w:r>
        <w:rPr>
          <w:rFonts w:ascii="Calibri" w:hAnsi="Calibri" w:cs="Tahoma"/>
          <w:sz w:val="14"/>
        </w:rPr>
        <w:t>Installation Wizard</w:t>
      </w:r>
      <w:r>
        <w:rPr>
          <w:rFonts w:ascii="Calibri" w:hAnsi="Calibri" w:cs="Tahoma"/>
          <w:sz w:val="14"/>
        </w:rPr>
        <w:tab/>
        <w:t>An easy to use wizard that will guide you through whole installation process</w:t>
      </w:r>
    </w:p>
    <w:p w:rsidR="00455385" w:rsidRDefault="00455385" w:rsidP="0007266B">
      <w:pPr>
        <w:ind w:left="3600" w:hanging="2880"/>
        <w:rPr>
          <w:rFonts w:ascii="Calibri" w:hAnsi="Calibri" w:cs="Tahoma"/>
          <w:sz w:val="14"/>
        </w:rPr>
      </w:pPr>
      <w:r>
        <w:rPr>
          <w:rFonts w:ascii="Calibri" w:hAnsi="Calibri" w:cs="Tahoma"/>
          <w:sz w:val="14"/>
        </w:rPr>
        <w:t>Printer Driver Only</w:t>
      </w:r>
      <w:r>
        <w:rPr>
          <w:rFonts w:ascii="Calibri" w:hAnsi="Calibri" w:cs="Tahoma"/>
          <w:sz w:val="14"/>
        </w:rPr>
        <w:tab/>
        <w:t>Install on</w:t>
      </w:r>
      <w:r w:rsidR="00025771">
        <w:rPr>
          <w:rFonts w:ascii="Calibri" w:hAnsi="Calibri" w:cs="Tahoma"/>
          <w:sz w:val="14"/>
        </w:rPr>
        <w:t>ly</w:t>
      </w:r>
      <w:r>
        <w:rPr>
          <w:rFonts w:ascii="Calibri" w:hAnsi="Calibri" w:cs="Tahoma"/>
          <w:sz w:val="14"/>
        </w:rPr>
        <w:t xml:space="preserve"> the printer driver using your own installation method </w:t>
      </w:r>
    </w:p>
    <w:p w:rsidR="001829FE" w:rsidRPr="004003E5" w:rsidRDefault="0007266B" w:rsidP="00155911">
      <w:pPr>
        <w:ind w:left="3600" w:hanging="2880"/>
        <w:rPr>
          <w:rFonts w:ascii="Calibri" w:hAnsi="Calibri" w:cs="Tahoma"/>
          <w:sz w:val="14"/>
        </w:rPr>
      </w:pPr>
      <w:r w:rsidRPr="004003E5">
        <w:rPr>
          <w:rFonts w:ascii="Calibri" w:hAnsi="Calibri" w:cs="Tahoma"/>
          <w:sz w:val="14"/>
        </w:rPr>
        <w:t>Driver Deployment Wizard [DDW]</w:t>
      </w:r>
      <w:r w:rsidRPr="004003E5">
        <w:rPr>
          <w:rFonts w:ascii="Calibri" w:hAnsi="Calibri" w:cs="Tahoma"/>
          <w:sz w:val="14"/>
        </w:rPr>
        <w:tab/>
        <w:t>Guides you through the printer driver install and creates an executable file that can be used to install t</w:t>
      </w:r>
      <w:r w:rsidR="00487EAA">
        <w:rPr>
          <w:rFonts w:ascii="Calibri" w:hAnsi="Calibri" w:cs="Tahoma"/>
          <w:sz w:val="14"/>
        </w:rPr>
        <w:t>he printer driver on other PC’s (Windows® only).</w:t>
      </w:r>
    </w:p>
    <w:p w:rsidR="001829FE" w:rsidRPr="004003E5" w:rsidRDefault="001829FE" w:rsidP="003B14D0">
      <w:pPr>
        <w:ind w:firstLine="720"/>
        <w:rPr>
          <w:rFonts w:ascii="Calibri" w:hAnsi="Calibri" w:cs="Tahoma"/>
          <w:b/>
          <w:sz w:val="14"/>
          <w:u w:val="single"/>
        </w:rPr>
      </w:pPr>
      <w:r w:rsidRPr="004003E5">
        <w:rPr>
          <w:rFonts w:ascii="Calibri" w:hAnsi="Calibri" w:cs="Tahoma"/>
          <w:b/>
          <w:sz w:val="14"/>
          <w:u w:val="single"/>
        </w:rPr>
        <w:lastRenderedPageBreak/>
        <w:t>Printer Driver Functions</w:t>
      </w:r>
    </w:p>
    <w:p w:rsidR="001829FE" w:rsidRPr="004003E5" w:rsidRDefault="001829FE" w:rsidP="003B14D0">
      <w:pPr>
        <w:ind w:firstLine="720"/>
        <w:rPr>
          <w:rFonts w:ascii="Calibri" w:hAnsi="Calibri" w:cs="Tahoma"/>
          <w:b/>
          <w:sz w:val="14"/>
          <w:u w:val="single"/>
        </w:rPr>
      </w:pPr>
      <w:r w:rsidRPr="004003E5">
        <w:rPr>
          <w:rFonts w:ascii="Calibri" w:hAnsi="Calibri" w:cs="Tahoma"/>
          <w:sz w:val="14"/>
        </w:rPr>
        <w:t>N-up Printing</w:t>
      </w:r>
      <w:r w:rsidR="00431806">
        <w:rPr>
          <w:rFonts w:ascii="Calibri" w:hAnsi="Calibri" w:cs="Tahoma"/>
          <w:sz w:val="14"/>
        </w:rPr>
        <w:t xml:space="preserve"> (Windows</w:t>
      </w:r>
      <w:r w:rsidR="00431806" w:rsidRPr="00A03755">
        <w:rPr>
          <w:rFonts w:ascii="Calibri" w:hAnsi="Calibri" w:cs="Tahoma"/>
          <w:sz w:val="14"/>
          <w:szCs w:val="14"/>
          <w:vertAlign w:val="superscript"/>
        </w:rPr>
        <w:t>®</w:t>
      </w:r>
      <w:r w:rsidR="00431806">
        <w:rPr>
          <w:rFonts w:ascii="Calibri" w:hAnsi="Calibri" w:cs="Tahoma"/>
          <w:sz w:val="14"/>
        </w:rPr>
        <w:t xml:space="preserve"> &amp; Mac only)</w:t>
      </w:r>
      <w:r w:rsidRPr="004003E5">
        <w:rPr>
          <w:rFonts w:ascii="Calibri" w:hAnsi="Calibri" w:cs="Tahoma"/>
          <w:sz w:val="14"/>
        </w:rPr>
        <w:tab/>
      </w:r>
      <w:r w:rsidR="003B14D0"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>Reduce up to 2, 4, 9, 16 or 25 A4 pages into just one A4 page</w:t>
      </w:r>
    </w:p>
    <w:p w:rsidR="001829FE" w:rsidRPr="004003E5" w:rsidRDefault="001829FE" w:rsidP="003B14D0">
      <w:pPr>
        <w:ind w:firstLine="720"/>
        <w:rPr>
          <w:rFonts w:ascii="Calibri" w:hAnsi="Calibri" w:cs="Tahoma"/>
          <w:sz w:val="14"/>
        </w:rPr>
      </w:pPr>
      <w:r w:rsidRPr="004003E5">
        <w:rPr>
          <w:rFonts w:ascii="Calibri" w:hAnsi="Calibri" w:cs="Tahoma"/>
          <w:sz w:val="14"/>
        </w:rPr>
        <w:t>Poster Printing †</w:t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="003B14D0"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>Enlarge 1 A4 page into a poster using 4, 9, 16 or 25 A4 pages</w:t>
      </w:r>
    </w:p>
    <w:p w:rsidR="001829FE" w:rsidRDefault="001829FE" w:rsidP="003B14D0">
      <w:pPr>
        <w:ind w:firstLine="720"/>
        <w:rPr>
          <w:rFonts w:ascii="Calibri" w:hAnsi="Calibri" w:cs="Tahoma"/>
          <w:sz w:val="14"/>
        </w:rPr>
      </w:pPr>
      <w:r w:rsidRPr="004003E5">
        <w:rPr>
          <w:rFonts w:ascii="Calibri" w:hAnsi="Calibri" w:cs="Tahoma"/>
          <w:sz w:val="14"/>
        </w:rPr>
        <w:t>Watermark Printing †</w:t>
      </w:r>
      <w:r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ab/>
      </w:r>
      <w:r w:rsidR="003B14D0" w:rsidRPr="004003E5">
        <w:rPr>
          <w:rFonts w:ascii="Calibri" w:hAnsi="Calibri" w:cs="Tahoma"/>
          <w:sz w:val="14"/>
        </w:rPr>
        <w:tab/>
      </w:r>
      <w:r w:rsidRPr="004003E5">
        <w:rPr>
          <w:rFonts w:ascii="Calibri" w:hAnsi="Calibri" w:cs="Tahoma"/>
          <w:sz w:val="14"/>
        </w:rPr>
        <w:t>Watermark your documents with predefined text or with your own user-defined messages</w:t>
      </w:r>
    </w:p>
    <w:p w:rsidR="00A8106C" w:rsidRPr="004003E5" w:rsidRDefault="003D79EC" w:rsidP="003B14D0">
      <w:pPr>
        <w:ind w:firstLine="720"/>
        <w:rPr>
          <w:rFonts w:ascii="Calibri" w:hAnsi="Calibri" w:cs="Tahoma"/>
          <w:sz w:val="14"/>
        </w:rPr>
      </w:pPr>
      <w:r>
        <w:rPr>
          <w:rFonts w:ascii="Calibri" w:hAnsi="Calibri" w:cs="Tahoma"/>
          <w:sz w:val="14"/>
        </w:rPr>
        <w:t>Automatic</w:t>
      </w:r>
      <w:r w:rsidR="00A8106C">
        <w:rPr>
          <w:rFonts w:ascii="Calibri" w:hAnsi="Calibri" w:cs="Tahoma"/>
          <w:sz w:val="14"/>
        </w:rPr>
        <w:t xml:space="preserve"> Duplex </w:t>
      </w:r>
      <w:r w:rsidR="00A8106C" w:rsidRPr="004003E5">
        <w:rPr>
          <w:rFonts w:ascii="Calibri" w:hAnsi="Calibri"/>
          <w:sz w:val="14"/>
        </w:rPr>
        <w:t>†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 xml:space="preserve">Automatically </w:t>
      </w:r>
      <w:r w:rsidR="00A8106C">
        <w:rPr>
          <w:rFonts w:ascii="Calibri" w:hAnsi="Calibri"/>
          <w:sz w:val="14"/>
        </w:rPr>
        <w:t>print to both sides of a piece</w:t>
      </w:r>
      <w:r>
        <w:rPr>
          <w:rFonts w:ascii="Calibri" w:hAnsi="Calibri"/>
          <w:sz w:val="14"/>
        </w:rPr>
        <w:t xml:space="preserve"> of paper</w:t>
      </w:r>
    </w:p>
    <w:p w:rsidR="001829FE" w:rsidRPr="004003E5" w:rsidRDefault="001829FE" w:rsidP="003B14D0">
      <w:pPr>
        <w:ind w:firstLine="720"/>
        <w:rPr>
          <w:rFonts w:ascii="Calibri" w:hAnsi="Calibri" w:cs="Tahoma"/>
          <w:sz w:val="14"/>
        </w:rPr>
      </w:pPr>
      <w:r w:rsidRPr="004003E5">
        <w:rPr>
          <w:rFonts w:ascii="Calibri" w:hAnsi="Calibri" w:cs="Tahoma"/>
          <w:sz w:val="14"/>
        </w:rPr>
        <w:t xml:space="preserve">Booklet Printing </w:t>
      </w:r>
      <w:r w:rsidRPr="004003E5">
        <w:rPr>
          <w:rFonts w:ascii="Calibri" w:hAnsi="Calibri"/>
          <w:sz w:val="14"/>
        </w:rPr>
        <w:t>†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>Print documents i</w:t>
      </w:r>
      <w:r w:rsidR="00BE7F1B">
        <w:rPr>
          <w:rFonts w:ascii="Calibri" w:hAnsi="Calibri"/>
          <w:sz w:val="14"/>
        </w:rPr>
        <w:t>n A5 Booklet format using automatic</w:t>
      </w:r>
      <w:r w:rsidRPr="004003E5">
        <w:rPr>
          <w:rFonts w:ascii="Calibri" w:hAnsi="Calibri"/>
          <w:sz w:val="14"/>
        </w:rPr>
        <w:t xml:space="preserve"> duplex</w:t>
      </w:r>
    </w:p>
    <w:p w:rsidR="00455385" w:rsidRDefault="00A8106C" w:rsidP="003B14D0">
      <w:pPr>
        <w:ind w:left="2160" w:hanging="144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ab/>
      </w:r>
    </w:p>
    <w:p w:rsidR="001829FE" w:rsidRPr="004003E5" w:rsidRDefault="001829FE" w:rsidP="001829FE">
      <w:pPr>
        <w:rPr>
          <w:rFonts w:ascii="Calibri" w:hAnsi="Calibri" w:cs="Tahoma"/>
          <w:sz w:val="14"/>
        </w:rPr>
      </w:pPr>
    </w:p>
    <w:p w:rsidR="00FB73A7" w:rsidRPr="004003E5" w:rsidRDefault="00025771" w:rsidP="00FB73A7">
      <w:pPr>
        <w:ind w:firstLine="720"/>
        <w:rPr>
          <w:rFonts w:ascii="Calibri" w:hAnsi="Calibri" w:cs="Tahoma"/>
          <w:b/>
          <w:sz w:val="14"/>
          <w:u w:val="single"/>
        </w:rPr>
      </w:pPr>
      <w:r>
        <w:rPr>
          <w:rFonts w:ascii="Calibri" w:hAnsi="Calibri" w:cs="Tahoma"/>
          <w:b/>
          <w:sz w:val="14"/>
          <w:u w:val="single"/>
        </w:rPr>
        <w:t xml:space="preserve">Remote </w:t>
      </w:r>
      <w:r w:rsidR="00FB73A7" w:rsidRPr="004003E5">
        <w:rPr>
          <w:rFonts w:ascii="Calibri" w:hAnsi="Calibri" w:cs="Tahoma"/>
          <w:b/>
          <w:sz w:val="14"/>
          <w:u w:val="single"/>
        </w:rPr>
        <w:t>Management Utilities</w:t>
      </w:r>
    </w:p>
    <w:p w:rsidR="00D837E3" w:rsidRPr="00B12F74" w:rsidRDefault="00D837E3" w:rsidP="00D837E3">
      <w:pPr>
        <w:ind w:left="3600" w:hanging="288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E-mail reports</w:t>
      </w:r>
      <w:r>
        <w:rPr>
          <w:rFonts w:ascii="Calibri" w:hAnsi="Calibri"/>
          <w:sz w:val="14"/>
        </w:rPr>
        <w:tab/>
      </w:r>
      <w:r w:rsidRPr="00B12F74">
        <w:rPr>
          <w:rFonts w:ascii="Calibri" w:hAnsi="Calibri"/>
          <w:sz w:val="14"/>
        </w:rPr>
        <w:t>Reports containing basic usage data sent to a nominated e-mail address on a cyclical basis</w:t>
      </w:r>
      <w:r w:rsidR="00F372F2">
        <w:rPr>
          <w:rFonts w:ascii="Calibri" w:hAnsi="Calibri"/>
          <w:sz w:val="14"/>
        </w:rPr>
        <w:t>.  This feature requires the Brother BRPrint Auditor application*** to be installed onto the same computer as the DCP-7055 / 7057.</w:t>
      </w:r>
    </w:p>
    <w:p w:rsidR="00D837E3" w:rsidRPr="00B12F74" w:rsidRDefault="00D837E3" w:rsidP="00D837E3">
      <w:pPr>
        <w:ind w:left="3600" w:hanging="288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E-mail notifications</w:t>
      </w:r>
      <w:r>
        <w:rPr>
          <w:rFonts w:ascii="Calibri" w:hAnsi="Calibri"/>
          <w:sz w:val="14"/>
        </w:rPr>
        <w:tab/>
      </w:r>
      <w:r w:rsidRPr="00B12F74">
        <w:rPr>
          <w:rFonts w:ascii="Calibri" w:hAnsi="Calibri"/>
          <w:sz w:val="14"/>
        </w:rPr>
        <w:t>Alerts sent to a nominated e-mail address when anything which can disrupt printing activity occurs</w:t>
      </w:r>
      <w:r w:rsidR="00F372F2">
        <w:rPr>
          <w:rFonts w:ascii="Calibri" w:hAnsi="Calibri"/>
          <w:sz w:val="14"/>
        </w:rPr>
        <w:t>.    This feature requires the Brother BRPrint Auditor application*** to be installed onto the same computer as the DCP-7055 / 7057.</w:t>
      </w:r>
    </w:p>
    <w:p w:rsidR="00D837E3" w:rsidRPr="004003E5" w:rsidRDefault="00D837E3" w:rsidP="00455385">
      <w:pPr>
        <w:ind w:left="3600" w:hanging="2880"/>
        <w:rPr>
          <w:rFonts w:ascii="Calibri" w:hAnsi="Calibri"/>
          <w:sz w:val="14"/>
        </w:rPr>
      </w:pPr>
    </w:p>
    <w:p w:rsidR="00455385" w:rsidRDefault="00455385" w:rsidP="003B14D0">
      <w:pPr>
        <w:ind w:firstLine="720"/>
        <w:rPr>
          <w:rFonts w:ascii="Calibri" w:hAnsi="Calibri"/>
          <w:sz w:val="14"/>
        </w:rPr>
      </w:pPr>
    </w:p>
    <w:p w:rsidR="003B14D0" w:rsidRPr="004003E5" w:rsidRDefault="00A03755" w:rsidP="00F372F2">
      <w:pPr>
        <w:ind w:firstLine="720"/>
        <w:rPr>
          <w:rFonts w:ascii="Calibri" w:hAnsi="Calibri"/>
          <w:b/>
          <w:sz w:val="14"/>
          <w:u w:val="single"/>
        </w:rPr>
      </w:pPr>
      <w:r>
        <w:rPr>
          <w:rFonts w:ascii="Calibri" w:hAnsi="Calibri" w:cs="Tahoma"/>
          <w:b/>
          <w:sz w:val="14"/>
          <w:u w:val="single"/>
        </w:rPr>
        <w:br w:type="page"/>
      </w:r>
      <w:r w:rsidR="003B14D0" w:rsidRPr="004003E5">
        <w:rPr>
          <w:rFonts w:ascii="Calibri" w:hAnsi="Calibri"/>
          <w:b/>
          <w:sz w:val="14"/>
          <w:u w:val="single"/>
        </w:rPr>
        <w:lastRenderedPageBreak/>
        <w:t>Paper Handling</w:t>
      </w:r>
    </w:p>
    <w:p w:rsidR="00025771" w:rsidRDefault="003B14D0" w:rsidP="003B14D0">
      <w:pPr>
        <w:ind w:firstLine="720"/>
        <w:rPr>
          <w:rFonts w:ascii="Calibri" w:hAnsi="Calibri"/>
          <w:sz w:val="14"/>
        </w:rPr>
      </w:pPr>
      <w:r w:rsidRPr="00025771">
        <w:rPr>
          <w:rFonts w:ascii="Calibri" w:hAnsi="Calibri"/>
          <w:b/>
          <w:sz w:val="14"/>
        </w:rPr>
        <w:t>Paper Input**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</w:p>
    <w:p w:rsidR="003B14D0" w:rsidRDefault="00025771" w:rsidP="003B14D0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Standard T</w:t>
      </w:r>
      <w:r w:rsidR="003B14D0" w:rsidRPr="004003E5">
        <w:rPr>
          <w:rFonts w:ascii="Calibri" w:hAnsi="Calibri"/>
          <w:sz w:val="14"/>
        </w:rPr>
        <w:t xml:space="preserve">ray: 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>250 sheets</w:t>
      </w:r>
    </w:p>
    <w:p w:rsidR="003B14D0" w:rsidRPr="004003E5" w:rsidRDefault="00A24082" w:rsidP="00025771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Manual paper feed slot</w:t>
      </w:r>
      <w:r w:rsidR="003B14D0" w:rsidRPr="004003E5">
        <w:rPr>
          <w:rFonts w:ascii="Calibri" w:hAnsi="Calibri"/>
          <w:sz w:val="14"/>
        </w:rPr>
        <w:t>:</w:t>
      </w:r>
      <w:r w:rsidR="00025771">
        <w:rPr>
          <w:rFonts w:ascii="Calibri" w:hAnsi="Calibri"/>
          <w:sz w:val="14"/>
        </w:rPr>
        <w:tab/>
      </w:r>
      <w:r w:rsidR="00025771">
        <w:rPr>
          <w:rFonts w:ascii="Calibri" w:hAnsi="Calibri"/>
          <w:sz w:val="14"/>
        </w:rPr>
        <w:tab/>
      </w:r>
      <w:r w:rsidR="00025771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>1</w:t>
      </w:r>
      <w:r w:rsidR="003B14D0" w:rsidRPr="004003E5">
        <w:rPr>
          <w:rFonts w:ascii="Calibri" w:hAnsi="Calibri"/>
          <w:sz w:val="14"/>
        </w:rPr>
        <w:t xml:space="preserve"> sheet</w:t>
      </w:r>
    </w:p>
    <w:p w:rsidR="00025771" w:rsidRDefault="00025771" w:rsidP="003B14D0">
      <w:pPr>
        <w:ind w:firstLine="720"/>
        <w:rPr>
          <w:rFonts w:ascii="Calibri" w:hAnsi="Calibri"/>
          <w:sz w:val="14"/>
        </w:rPr>
      </w:pPr>
    </w:p>
    <w:p w:rsidR="00025771" w:rsidRDefault="003B14D0" w:rsidP="003B14D0">
      <w:pPr>
        <w:ind w:firstLine="720"/>
        <w:rPr>
          <w:rFonts w:ascii="Calibri" w:hAnsi="Calibri"/>
          <w:sz w:val="14"/>
        </w:rPr>
      </w:pPr>
      <w:r w:rsidRPr="00025771">
        <w:rPr>
          <w:rFonts w:ascii="Calibri" w:hAnsi="Calibri"/>
          <w:b/>
          <w:sz w:val="14"/>
        </w:rPr>
        <w:t>Paper Output**</w:t>
      </w:r>
    </w:p>
    <w:p w:rsidR="003B14D0" w:rsidRPr="004003E5" w:rsidRDefault="003B14D0" w:rsidP="003B14D0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Face Down</w:t>
      </w:r>
      <w:r w:rsidR="00025771">
        <w:rPr>
          <w:rFonts w:ascii="Calibri" w:hAnsi="Calibri"/>
          <w:sz w:val="14"/>
        </w:rPr>
        <w:t xml:space="preserve"> (standard output)</w:t>
      </w:r>
      <w:r w:rsidRPr="004003E5">
        <w:rPr>
          <w:rFonts w:ascii="Calibri" w:hAnsi="Calibri"/>
          <w:sz w:val="14"/>
        </w:rPr>
        <w:t xml:space="preserve">: </w:t>
      </w:r>
      <w:r w:rsidR="00025771">
        <w:rPr>
          <w:rFonts w:ascii="Calibri" w:hAnsi="Calibri"/>
          <w:sz w:val="14"/>
        </w:rPr>
        <w:tab/>
      </w:r>
      <w:r w:rsidR="00025771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>1</w:t>
      </w:r>
      <w:r w:rsidR="00025771">
        <w:rPr>
          <w:rFonts w:ascii="Calibri" w:hAnsi="Calibri"/>
          <w:sz w:val="14"/>
        </w:rPr>
        <w:t>0</w:t>
      </w:r>
      <w:r w:rsidRPr="004003E5">
        <w:rPr>
          <w:rFonts w:ascii="Calibri" w:hAnsi="Calibri"/>
          <w:sz w:val="14"/>
        </w:rPr>
        <w:t>0 sheets</w:t>
      </w:r>
    </w:p>
    <w:p w:rsidR="003B14D0" w:rsidRDefault="00025771" w:rsidP="003B14D0">
      <w:pPr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>Face Up: 1 sheet</w:t>
      </w:r>
      <w:r w:rsidR="00A24082">
        <w:rPr>
          <w:rFonts w:ascii="Calibri" w:hAnsi="Calibri"/>
          <w:sz w:val="14"/>
        </w:rPr>
        <w:t xml:space="preserve"> (straight paper path)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>1 sheet</w:t>
      </w:r>
    </w:p>
    <w:p w:rsidR="00147DB4" w:rsidRPr="004003E5" w:rsidRDefault="00147DB4" w:rsidP="003B14D0">
      <w:pPr>
        <w:ind w:firstLine="720"/>
        <w:rPr>
          <w:rFonts w:ascii="Calibri" w:hAnsi="Calibri"/>
          <w:b/>
          <w:sz w:val="14"/>
          <w:u w:val="single"/>
        </w:rPr>
      </w:pPr>
    </w:p>
    <w:p w:rsidR="003B14D0" w:rsidRPr="004003E5" w:rsidRDefault="003B14D0" w:rsidP="003B14D0">
      <w:pPr>
        <w:ind w:firstLine="720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b/>
          <w:sz w:val="14"/>
          <w:u w:val="single"/>
        </w:rPr>
        <w:t>Media Specifications</w:t>
      </w:r>
    </w:p>
    <w:p w:rsidR="00A24082" w:rsidRDefault="003B14D0" w:rsidP="003B14D0">
      <w:pPr>
        <w:ind w:firstLine="720"/>
        <w:rPr>
          <w:rFonts w:ascii="Calibri" w:hAnsi="Calibri"/>
          <w:sz w:val="14"/>
        </w:rPr>
      </w:pPr>
      <w:r w:rsidRPr="00A24082">
        <w:rPr>
          <w:rFonts w:ascii="Calibri" w:hAnsi="Calibri"/>
          <w:b/>
          <w:sz w:val="14"/>
        </w:rPr>
        <w:t>Media Types</w:t>
      </w:r>
    </w:p>
    <w:p w:rsidR="003B14D0" w:rsidRPr="004003E5" w:rsidRDefault="00A24082" w:rsidP="003B14D0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Standard Tray</w:t>
      </w:r>
      <w:r w:rsidR="003B14D0" w:rsidRPr="004003E5"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 xml:space="preserve">Plain paper, </w:t>
      </w:r>
      <w:r>
        <w:rPr>
          <w:rFonts w:ascii="Calibri" w:hAnsi="Calibri"/>
          <w:sz w:val="14"/>
        </w:rPr>
        <w:t>thin p</w:t>
      </w:r>
      <w:r w:rsidR="005965F0" w:rsidRPr="004003E5">
        <w:rPr>
          <w:rFonts w:ascii="Calibri" w:hAnsi="Calibri"/>
          <w:sz w:val="14"/>
        </w:rPr>
        <w:t xml:space="preserve">aper, </w:t>
      </w:r>
      <w:r>
        <w:rPr>
          <w:rFonts w:ascii="Calibri" w:hAnsi="Calibri"/>
          <w:sz w:val="14"/>
        </w:rPr>
        <w:t>recycled p</w:t>
      </w:r>
      <w:r w:rsidR="003B14D0" w:rsidRPr="004003E5">
        <w:rPr>
          <w:rFonts w:ascii="Calibri" w:hAnsi="Calibri"/>
          <w:sz w:val="14"/>
        </w:rPr>
        <w:t>aper</w:t>
      </w:r>
      <w:r w:rsidR="003B14D0" w:rsidRPr="004003E5">
        <w:rPr>
          <w:rFonts w:ascii="Calibri" w:hAnsi="Calibri"/>
          <w:sz w:val="14"/>
        </w:rPr>
        <w:tab/>
      </w:r>
    </w:p>
    <w:p w:rsidR="003B14D0" w:rsidRPr="004003E5" w:rsidRDefault="00A24082" w:rsidP="00A24082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Manual paper feed slot</w:t>
      </w:r>
      <w:r w:rsidRPr="004003E5">
        <w:rPr>
          <w:rFonts w:ascii="Calibri" w:hAnsi="Calibri"/>
          <w:sz w:val="14"/>
        </w:rPr>
        <w:t>: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>Plain paper, thin paper, thick paper, recycled paper, bond paper, labels and e</w:t>
      </w:r>
      <w:r w:rsidRPr="00A24082">
        <w:rPr>
          <w:rFonts w:ascii="Calibri" w:hAnsi="Calibri"/>
          <w:sz w:val="14"/>
        </w:rPr>
        <w:t>nvelopes</w:t>
      </w:r>
      <w:r w:rsidR="003B14D0" w:rsidRPr="004003E5">
        <w:rPr>
          <w:rFonts w:ascii="Calibri" w:hAnsi="Calibri"/>
          <w:sz w:val="14"/>
        </w:rPr>
        <w:tab/>
      </w:r>
    </w:p>
    <w:p w:rsidR="003B14D0" w:rsidRPr="004003E5" w:rsidRDefault="003B14D0" w:rsidP="003B14D0">
      <w:pPr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</w:p>
    <w:p w:rsidR="00A24082" w:rsidRDefault="003B14D0" w:rsidP="003B14D0">
      <w:pPr>
        <w:ind w:firstLine="720"/>
        <w:rPr>
          <w:rFonts w:ascii="Calibri" w:hAnsi="Calibri"/>
          <w:sz w:val="14"/>
        </w:rPr>
      </w:pPr>
      <w:r w:rsidRPr="00A24082">
        <w:rPr>
          <w:rFonts w:ascii="Calibri" w:hAnsi="Calibri"/>
          <w:b/>
          <w:sz w:val="14"/>
        </w:rPr>
        <w:t>Media Weights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</w:p>
    <w:p w:rsidR="003B14D0" w:rsidRPr="004003E5" w:rsidRDefault="003B14D0" w:rsidP="003B14D0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 xml:space="preserve">Standard Tray: </w:t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 xml:space="preserve">60 – 105g/m² </w:t>
      </w:r>
    </w:p>
    <w:p w:rsidR="003B14D0" w:rsidRPr="004003E5" w:rsidRDefault="004D554D" w:rsidP="00A24082">
      <w:pPr>
        <w:ind w:firstLine="720"/>
        <w:rPr>
          <w:rFonts w:ascii="Calibri" w:hAnsi="Calibri"/>
          <w:sz w:val="14"/>
        </w:rPr>
      </w:pPr>
      <w:r w:rsidRPr="00A24082">
        <w:rPr>
          <w:rFonts w:ascii="Calibri" w:hAnsi="Calibri"/>
          <w:sz w:val="14"/>
        </w:rPr>
        <w:t>Multi-Purpose Tray</w:t>
      </w:r>
      <w:r w:rsidR="003B14D0" w:rsidRPr="00A24082">
        <w:rPr>
          <w:rFonts w:ascii="Calibri" w:hAnsi="Calibri"/>
          <w:sz w:val="14"/>
        </w:rPr>
        <w:t xml:space="preserve">: </w:t>
      </w:r>
      <w:r w:rsidR="00A24082" w:rsidRPr="00A24082">
        <w:rPr>
          <w:rFonts w:ascii="Calibri" w:hAnsi="Calibri"/>
          <w:b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 xml:space="preserve">60 – 163g/m² </w:t>
      </w:r>
    </w:p>
    <w:p w:rsidR="003B14D0" w:rsidRPr="004003E5" w:rsidRDefault="003B14D0" w:rsidP="003B14D0">
      <w:pPr>
        <w:rPr>
          <w:rFonts w:ascii="Calibri" w:hAnsi="Calibri"/>
          <w:sz w:val="14"/>
        </w:rPr>
      </w:pPr>
    </w:p>
    <w:p w:rsidR="00A24082" w:rsidRDefault="003B14D0" w:rsidP="003B14D0">
      <w:pPr>
        <w:ind w:firstLine="720"/>
        <w:rPr>
          <w:rFonts w:ascii="Calibri" w:hAnsi="Calibri"/>
          <w:sz w:val="14"/>
        </w:rPr>
      </w:pPr>
      <w:r w:rsidRPr="00A24082">
        <w:rPr>
          <w:rFonts w:ascii="Calibri" w:hAnsi="Calibri"/>
          <w:b/>
          <w:sz w:val="14"/>
        </w:rPr>
        <w:t>Media Sizes</w:t>
      </w:r>
      <w:r w:rsidRPr="00A24082">
        <w:rPr>
          <w:rFonts w:ascii="Calibri" w:hAnsi="Calibri"/>
          <w:b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</w:p>
    <w:p w:rsidR="00A24082" w:rsidRDefault="003B14D0" w:rsidP="00A24082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 xml:space="preserve">Standard Tray: </w:t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  <w:t>A4, letter, B5(ISO/JIS), A5, A5 (long e</w:t>
      </w:r>
      <w:r w:rsidR="00A24082" w:rsidRPr="00A24082">
        <w:rPr>
          <w:rFonts w:ascii="Calibri" w:hAnsi="Calibri"/>
          <w:sz w:val="14"/>
        </w:rPr>
        <w:t xml:space="preserve">dge), B6(ISO), A6, </w:t>
      </w:r>
      <w:r w:rsidR="00A24082">
        <w:rPr>
          <w:rFonts w:ascii="Calibri" w:hAnsi="Calibri"/>
          <w:sz w:val="14"/>
        </w:rPr>
        <w:t>e</w:t>
      </w:r>
      <w:r w:rsidR="00A24082" w:rsidRPr="00A24082">
        <w:rPr>
          <w:rFonts w:ascii="Calibri" w:hAnsi="Calibri"/>
          <w:sz w:val="14"/>
        </w:rPr>
        <w:t>xecutive</w:t>
      </w:r>
    </w:p>
    <w:p w:rsidR="003B14D0" w:rsidRDefault="004D554D" w:rsidP="00A24082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Multi-Purpose Tray</w:t>
      </w:r>
      <w:r w:rsidR="003B14D0" w:rsidRPr="004003E5">
        <w:rPr>
          <w:rFonts w:ascii="Calibri" w:hAnsi="Calibri"/>
          <w:sz w:val="14"/>
        </w:rPr>
        <w:t xml:space="preserve">: </w:t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A24082">
        <w:rPr>
          <w:rFonts w:ascii="Calibri" w:hAnsi="Calibri"/>
          <w:sz w:val="14"/>
        </w:rPr>
        <w:tab/>
      </w:r>
      <w:r w:rsidR="003B14D0" w:rsidRPr="004003E5">
        <w:rPr>
          <w:rFonts w:ascii="Calibri" w:hAnsi="Calibri"/>
          <w:sz w:val="14"/>
        </w:rPr>
        <w:t xml:space="preserve">Width (76.2 – </w:t>
      </w:r>
      <w:r w:rsidR="00A24082">
        <w:rPr>
          <w:rFonts w:ascii="Calibri" w:hAnsi="Calibri"/>
          <w:sz w:val="14"/>
        </w:rPr>
        <w:t>220mm) x l</w:t>
      </w:r>
      <w:r w:rsidR="003B14D0" w:rsidRPr="004003E5">
        <w:rPr>
          <w:rFonts w:ascii="Calibri" w:hAnsi="Calibri"/>
          <w:sz w:val="14"/>
        </w:rPr>
        <w:t>ength (116.0 x 406.4)</w:t>
      </w:r>
    </w:p>
    <w:p w:rsidR="00A24082" w:rsidRPr="004003E5" w:rsidRDefault="00A24082" w:rsidP="00A24082">
      <w:pPr>
        <w:ind w:firstLine="720"/>
        <w:rPr>
          <w:rFonts w:ascii="Calibri" w:hAnsi="Calibri"/>
          <w:color w:val="FF0000"/>
          <w:sz w:val="14"/>
        </w:rPr>
      </w:pPr>
    </w:p>
    <w:p w:rsidR="00A03755" w:rsidRDefault="00A03755" w:rsidP="003B14D0">
      <w:pPr>
        <w:ind w:left="426" w:firstLine="294"/>
        <w:rPr>
          <w:rFonts w:ascii="Calibri" w:hAnsi="Calibri"/>
          <w:b/>
          <w:sz w:val="14"/>
          <w:u w:val="single"/>
        </w:rPr>
      </w:pPr>
    </w:p>
    <w:p w:rsidR="00055855" w:rsidRPr="004003E5" w:rsidRDefault="003B14D0" w:rsidP="003B14D0">
      <w:pPr>
        <w:ind w:left="426" w:firstLine="294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b/>
          <w:sz w:val="14"/>
          <w:u w:val="single"/>
        </w:rPr>
        <w:t>L</w:t>
      </w:r>
      <w:r w:rsidR="00055855" w:rsidRPr="004003E5">
        <w:rPr>
          <w:rFonts w:ascii="Calibri" w:hAnsi="Calibri"/>
          <w:b/>
          <w:sz w:val="14"/>
          <w:u w:val="single"/>
        </w:rPr>
        <w:t>ist / Report</w:t>
      </w:r>
    </w:p>
    <w:p w:rsidR="00055855" w:rsidRPr="004003E5" w:rsidRDefault="003B14D0" w:rsidP="003B14D0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System Set-up List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055855" w:rsidRPr="004003E5">
        <w:rPr>
          <w:rFonts w:ascii="Calibri" w:hAnsi="Calibri"/>
          <w:sz w:val="14"/>
        </w:rPr>
        <w:t>A printed report that shows the current setting of your machine.</w:t>
      </w:r>
    </w:p>
    <w:p w:rsidR="00ED4419" w:rsidRPr="004003E5" w:rsidRDefault="00ED4419" w:rsidP="00055855">
      <w:pPr>
        <w:ind w:left="3600" w:hanging="3174"/>
        <w:rPr>
          <w:rFonts w:ascii="Calibri" w:hAnsi="Calibri"/>
          <w:b/>
          <w:sz w:val="14"/>
          <w:u w:val="single"/>
        </w:rPr>
      </w:pPr>
    </w:p>
    <w:p w:rsidR="00055855" w:rsidRPr="004003E5" w:rsidRDefault="00055855" w:rsidP="003B14D0">
      <w:pPr>
        <w:ind w:left="426" w:firstLine="294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b/>
          <w:sz w:val="14"/>
          <w:u w:val="single"/>
        </w:rPr>
        <w:t xml:space="preserve">Page Counters  - </w:t>
      </w:r>
      <w:r w:rsidRPr="004003E5">
        <w:rPr>
          <w:rFonts w:ascii="Calibri" w:hAnsi="Calibri"/>
          <w:b/>
          <w:i/>
          <w:sz w:val="14"/>
          <w:u w:val="single"/>
        </w:rPr>
        <w:t>Available to view in LCD</w:t>
      </w:r>
      <w:r w:rsidR="00BE7F1B">
        <w:rPr>
          <w:rFonts w:ascii="Calibri" w:hAnsi="Calibri"/>
          <w:b/>
          <w:i/>
          <w:sz w:val="14"/>
          <w:u w:val="single"/>
        </w:rPr>
        <w:t xml:space="preserve"> &amp; </w:t>
      </w:r>
      <w:r w:rsidR="00A24082">
        <w:rPr>
          <w:rFonts w:ascii="Calibri" w:hAnsi="Calibri"/>
          <w:b/>
          <w:i/>
          <w:sz w:val="14"/>
          <w:u w:val="single"/>
        </w:rPr>
        <w:t>printed report</w:t>
      </w:r>
    </w:p>
    <w:p w:rsidR="00055855" w:rsidRPr="004003E5" w:rsidRDefault="003B14D0" w:rsidP="003B14D0">
      <w:pPr>
        <w:ind w:left="426" w:firstLine="294"/>
        <w:rPr>
          <w:rFonts w:ascii="Calibri" w:hAnsi="Calibri"/>
          <w:b/>
          <w:sz w:val="14"/>
          <w:u w:val="single"/>
        </w:rPr>
      </w:pPr>
      <w:r w:rsidRPr="004003E5">
        <w:rPr>
          <w:rFonts w:ascii="Calibri" w:hAnsi="Calibri"/>
          <w:sz w:val="14"/>
        </w:rPr>
        <w:t>Total Print Pages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055855" w:rsidRPr="004003E5">
        <w:rPr>
          <w:rFonts w:ascii="Calibri" w:hAnsi="Calibri"/>
          <w:sz w:val="14"/>
        </w:rPr>
        <w:t>Informs the user of the total number of all pages produced from this machine</w:t>
      </w:r>
    </w:p>
    <w:p w:rsidR="00055855" w:rsidRPr="004003E5" w:rsidRDefault="003B14D0" w:rsidP="003B14D0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Copy Pages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055855" w:rsidRPr="004003E5">
        <w:rPr>
          <w:rFonts w:ascii="Calibri" w:hAnsi="Calibri"/>
          <w:sz w:val="14"/>
        </w:rPr>
        <w:t>Informs the user of the total number of copies made on this machine in pages</w:t>
      </w:r>
    </w:p>
    <w:p w:rsidR="00055855" w:rsidRPr="004003E5" w:rsidRDefault="003B14D0" w:rsidP="003B14D0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PC Print Pages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055855" w:rsidRPr="004003E5">
        <w:rPr>
          <w:rFonts w:ascii="Calibri" w:hAnsi="Calibri"/>
          <w:sz w:val="14"/>
        </w:rPr>
        <w:t>Informs the user of the total number of PC prints from this machine</w:t>
      </w:r>
    </w:p>
    <w:p w:rsidR="00055855" w:rsidRPr="004003E5" w:rsidRDefault="003B14D0" w:rsidP="003B14D0">
      <w:pPr>
        <w:ind w:left="426" w:firstLine="294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Report Pages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="00055855" w:rsidRPr="004003E5">
        <w:rPr>
          <w:rFonts w:ascii="Calibri" w:hAnsi="Calibri"/>
          <w:sz w:val="14"/>
        </w:rPr>
        <w:t>Informs the user of the total number of reports printed on this machine in pages</w:t>
      </w:r>
    </w:p>
    <w:p w:rsidR="00B575AA" w:rsidRDefault="000B2714" w:rsidP="003856CA">
      <w:pPr>
        <w:tabs>
          <w:tab w:val="left" w:pos="720"/>
        </w:tabs>
        <w:ind w:left="426" w:right="153"/>
        <w:rPr>
          <w:rFonts w:ascii="Calibri" w:hAnsi="Calibri"/>
          <w:color w:val="FF0000"/>
          <w:sz w:val="14"/>
          <w:szCs w:val="14"/>
        </w:rPr>
      </w:pPr>
      <w:r w:rsidRPr="004003E5">
        <w:rPr>
          <w:rFonts w:ascii="Calibri" w:hAnsi="Calibri"/>
          <w:color w:val="FF0000"/>
          <w:sz w:val="14"/>
          <w:szCs w:val="14"/>
        </w:rPr>
        <w:tab/>
      </w:r>
    </w:p>
    <w:p w:rsidR="003B14D0" w:rsidRPr="004003E5" w:rsidRDefault="003837CC" w:rsidP="003856CA">
      <w:pPr>
        <w:tabs>
          <w:tab w:val="left" w:pos="720"/>
        </w:tabs>
        <w:ind w:left="426" w:right="153"/>
        <w:rPr>
          <w:rFonts w:ascii="Calibri" w:hAnsi="Calibri"/>
          <w:sz w:val="14"/>
        </w:rPr>
      </w:pPr>
      <w:r w:rsidRPr="003837CC">
        <w:rPr>
          <w:rFonts w:ascii="Calibri" w:hAnsi="Calibri"/>
          <w:b/>
          <w:sz w:val="14"/>
        </w:rPr>
        <w:tab/>
      </w:r>
      <w:r w:rsidR="003B14D0" w:rsidRPr="004003E5">
        <w:rPr>
          <w:rFonts w:ascii="Calibri" w:hAnsi="Calibri"/>
          <w:b/>
          <w:sz w:val="14"/>
          <w:u w:val="single"/>
        </w:rPr>
        <w:t>Supplies</w:t>
      </w:r>
      <w:r w:rsidR="003B14D0" w:rsidRPr="004003E5">
        <w:rPr>
          <w:rFonts w:ascii="Calibri" w:hAnsi="Calibri"/>
          <w:sz w:val="14"/>
        </w:rPr>
        <w:t xml:space="preserve"> </w:t>
      </w:r>
    </w:p>
    <w:p w:rsidR="00BE7F1B" w:rsidRPr="00BE7F1B" w:rsidRDefault="00BE7F1B" w:rsidP="00BE7F1B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Standard t</w:t>
      </w:r>
      <w:r w:rsidRPr="00BE7F1B">
        <w:rPr>
          <w:rFonts w:ascii="Calibri" w:hAnsi="Calibri"/>
          <w:sz w:val="14"/>
        </w:rPr>
        <w:t>oner (TN-2210)</w:t>
      </w:r>
      <w:r w:rsidRPr="00BE7F1B">
        <w:rPr>
          <w:rFonts w:ascii="Calibri" w:hAnsi="Calibri"/>
          <w:sz w:val="14"/>
        </w:rPr>
        <w:tab/>
      </w:r>
      <w:r w:rsidRPr="00BE7F1B">
        <w:rPr>
          <w:rFonts w:ascii="Calibri" w:hAnsi="Calibri"/>
          <w:sz w:val="14"/>
        </w:rPr>
        <w:tab/>
        <w:t>1,200 pages*</w:t>
      </w:r>
    </w:p>
    <w:p w:rsidR="00BE7F1B" w:rsidRPr="00BE7F1B" w:rsidRDefault="00BE7F1B" w:rsidP="00BE7F1B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High yield t</w:t>
      </w:r>
      <w:r w:rsidRPr="00BE7F1B">
        <w:rPr>
          <w:rFonts w:ascii="Calibri" w:hAnsi="Calibri"/>
          <w:sz w:val="14"/>
        </w:rPr>
        <w:t>oner (TN-2220)</w:t>
      </w:r>
      <w:r w:rsidRPr="00BE7F1B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BE7F1B">
        <w:rPr>
          <w:rFonts w:ascii="Calibri" w:hAnsi="Calibri"/>
          <w:sz w:val="14"/>
        </w:rPr>
        <w:t>2,600 pages*</w:t>
      </w:r>
    </w:p>
    <w:p w:rsidR="00A24082" w:rsidRDefault="00A24082" w:rsidP="004D554D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Drum (DR-2200)</w:t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  <w:t>12,000 pages</w:t>
      </w:r>
    </w:p>
    <w:p w:rsidR="00B575AA" w:rsidRDefault="00B575AA" w:rsidP="003B14D0">
      <w:pPr>
        <w:ind w:left="720"/>
        <w:rPr>
          <w:rFonts w:ascii="Calibri" w:hAnsi="Calibri"/>
          <w:sz w:val="14"/>
        </w:rPr>
      </w:pPr>
    </w:p>
    <w:p w:rsidR="003B14D0" w:rsidRPr="004003E5" w:rsidRDefault="003B14D0" w:rsidP="003B14D0">
      <w:pPr>
        <w:ind w:left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 xml:space="preserve">The frequency of replacement of consumables will vary depending on the complexity of the prints, the percentage of coverage, paper size, page per job, and the type of media.  </w:t>
      </w:r>
    </w:p>
    <w:p w:rsidR="003B14D0" w:rsidRPr="004003E5" w:rsidRDefault="003B14D0" w:rsidP="003B14D0">
      <w:pPr>
        <w:ind w:left="720"/>
        <w:rPr>
          <w:rFonts w:ascii="Calibri" w:hAnsi="Calibri"/>
          <w:sz w:val="14"/>
        </w:rPr>
      </w:pPr>
    </w:p>
    <w:p w:rsidR="003B14D0" w:rsidRPr="00D117EC" w:rsidRDefault="003B14D0" w:rsidP="0026206D">
      <w:pPr>
        <w:ind w:left="3600" w:hanging="2880"/>
        <w:rPr>
          <w:rFonts w:ascii="Calibri" w:hAnsi="Calibri"/>
          <w:b/>
          <w:sz w:val="14"/>
          <w:szCs w:val="14"/>
          <w:u w:val="single"/>
        </w:rPr>
      </w:pPr>
      <w:r w:rsidRPr="00D117EC">
        <w:rPr>
          <w:rFonts w:ascii="Calibri" w:hAnsi="Calibri"/>
          <w:b/>
          <w:sz w:val="14"/>
          <w:szCs w:val="14"/>
          <w:u w:val="single"/>
        </w:rPr>
        <w:t>Dimensions &amp; Weights</w:t>
      </w:r>
    </w:p>
    <w:p w:rsidR="003B14D0" w:rsidRPr="00D117EC" w:rsidRDefault="003B14D0" w:rsidP="003B14D0">
      <w:pPr>
        <w:ind w:firstLine="720"/>
        <w:rPr>
          <w:rFonts w:ascii="Calibri" w:hAnsi="Calibri"/>
          <w:sz w:val="14"/>
          <w:szCs w:val="14"/>
        </w:rPr>
      </w:pPr>
      <w:r w:rsidRPr="00D117EC">
        <w:rPr>
          <w:rFonts w:ascii="Calibri" w:hAnsi="Calibri"/>
          <w:sz w:val="14"/>
          <w:szCs w:val="14"/>
          <w:lang w:val="pt-BR"/>
        </w:rPr>
        <w:t>With carton &amp; consumanble</w:t>
      </w:r>
      <w:r w:rsidR="009170AC" w:rsidRPr="00D117EC">
        <w:rPr>
          <w:rFonts w:ascii="Calibri" w:hAnsi="Calibri"/>
          <w:sz w:val="14"/>
          <w:szCs w:val="14"/>
          <w:lang w:val="pt-BR"/>
        </w:rPr>
        <w:t>s</w:t>
      </w:r>
      <w:r w:rsidR="009170AC" w:rsidRPr="00D117EC">
        <w:rPr>
          <w:rFonts w:ascii="Calibri" w:hAnsi="Calibri"/>
          <w:sz w:val="14"/>
          <w:szCs w:val="14"/>
          <w:lang w:val="pt-BR"/>
        </w:rPr>
        <w:tab/>
      </w:r>
      <w:r w:rsidR="009170AC" w:rsidRPr="00D117EC">
        <w:rPr>
          <w:rFonts w:ascii="Calibri" w:hAnsi="Calibri"/>
          <w:sz w:val="14"/>
          <w:szCs w:val="14"/>
          <w:lang w:val="pt-BR"/>
        </w:rPr>
        <w:tab/>
      </w:r>
      <w:r w:rsidR="003016B8" w:rsidRPr="00D117EC">
        <w:rPr>
          <w:rFonts w:ascii="Calibri" w:hAnsi="Calibri"/>
          <w:sz w:val="14"/>
          <w:szCs w:val="14"/>
          <w:lang w:val="pt-BR"/>
        </w:rPr>
        <w:t>527</w:t>
      </w:r>
      <w:r w:rsidR="009170AC" w:rsidRPr="00D117EC">
        <w:rPr>
          <w:rFonts w:ascii="Calibri" w:hAnsi="Calibri"/>
          <w:sz w:val="14"/>
          <w:szCs w:val="14"/>
          <w:lang w:val="pt-BR"/>
        </w:rPr>
        <w:t xml:space="preserve"> (W) x </w:t>
      </w:r>
      <w:r w:rsidR="003016B8" w:rsidRPr="00D117EC">
        <w:rPr>
          <w:rFonts w:ascii="Calibri" w:hAnsi="Calibri"/>
          <w:sz w:val="14"/>
          <w:szCs w:val="14"/>
          <w:lang w:val="pt-BR"/>
        </w:rPr>
        <w:t>510(D) x 440</w:t>
      </w:r>
      <w:r w:rsidR="009170AC" w:rsidRPr="00D117EC">
        <w:rPr>
          <w:rFonts w:ascii="Calibri" w:hAnsi="Calibri"/>
          <w:sz w:val="14"/>
          <w:szCs w:val="14"/>
          <w:lang w:val="pt-BR"/>
        </w:rPr>
        <w:t>(H) mm</w:t>
      </w:r>
      <w:r w:rsidR="000F2D44" w:rsidRPr="00D117EC">
        <w:rPr>
          <w:rFonts w:ascii="Calibri" w:hAnsi="Calibri"/>
          <w:sz w:val="14"/>
          <w:szCs w:val="14"/>
          <w:lang w:val="pt-BR"/>
        </w:rPr>
        <w:t>, 13.2</w:t>
      </w:r>
      <w:r w:rsidR="00F60FAD" w:rsidRPr="00D117EC">
        <w:rPr>
          <w:rFonts w:ascii="Calibri" w:hAnsi="Calibri"/>
          <w:sz w:val="14"/>
          <w:szCs w:val="14"/>
          <w:lang w:val="pt-BR"/>
        </w:rPr>
        <w:t>Kg</w:t>
      </w:r>
    </w:p>
    <w:p w:rsidR="009170AC" w:rsidRPr="00D117EC" w:rsidRDefault="003B14D0" w:rsidP="00104834">
      <w:pPr>
        <w:ind w:firstLine="720"/>
        <w:rPr>
          <w:rFonts w:ascii="Calibri" w:hAnsi="Calibri"/>
          <w:sz w:val="14"/>
          <w:szCs w:val="14"/>
        </w:rPr>
      </w:pPr>
      <w:r w:rsidRPr="00D117EC">
        <w:rPr>
          <w:rFonts w:ascii="Calibri" w:hAnsi="Calibri"/>
          <w:sz w:val="14"/>
          <w:szCs w:val="14"/>
          <w:lang w:val="pt-BR"/>
        </w:rPr>
        <w:t>Without carton, with consumanbles</w:t>
      </w:r>
      <w:r w:rsidRPr="00D117EC">
        <w:rPr>
          <w:rFonts w:ascii="Calibri" w:hAnsi="Calibri"/>
          <w:sz w:val="14"/>
          <w:szCs w:val="14"/>
          <w:lang w:val="pt-BR"/>
        </w:rPr>
        <w:tab/>
      </w:r>
      <w:r w:rsidR="0026206D" w:rsidRPr="00D117EC">
        <w:rPr>
          <w:rFonts w:ascii="Calibri" w:hAnsi="Calibri"/>
          <w:sz w:val="14"/>
          <w:szCs w:val="14"/>
          <w:lang w:val="pt-BR"/>
        </w:rPr>
        <w:tab/>
      </w:r>
      <w:r w:rsidR="00D40D57" w:rsidRPr="00D117EC">
        <w:rPr>
          <w:rFonts w:ascii="Calibri" w:hAnsi="Calibri"/>
          <w:sz w:val="14"/>
          <w:szCs w:val="14"/>
          <w:lang w:val="pt-BR"/>
        </w:rPr>
        <w:t>405</w:t>
      </w:r>
      <w:r w:rsidR="00F60FAD" w:rsidRPr="00D117EC">
        <w:rPr>
          <w:rFonts w:ascii="Calibri" w:hAnsi="Calibri"/>
          <w:sz w:val="14"/>
          <w:szCs w:val="14"/>
          <w:lang w:val="pt-BR"/>
        </w:rPr>
        <w:t xml:space="preserve"> (W) x </w:t>
      </w:r>
      <w:r w:rsidR="003016B8" w:rsidRPr="00D117EC">
        <w:rPr>
          <w:rFonts w:ascii="Calibri" w:hAnsi="Calibri"/>
          <w:sz w:val="14"/>
          <w:szCs w:val="14"/>
          <w:lang w:val="pt-BR"/>
        </w:rPr>
        <w:t>398.5</w:t>
      </w:r>
      <w:r w:rsidR="00F60FAD" w:rsidRPr="00D117EC">
        <w:rPr>
          <w:rFonts w:ascii="Calibri" w:hAnsi="Calibri"/>
          <w:sz w:val="14"/>
          <w:szCs w:val="14"/>
          <w:lang w:val="pt-BR"/>
        </w:rPr>
        <w:t xml:space="preserve"> (D) x </w:t>
      </w:r>
      <w:r w:rsidR="003016B8" w:rsidRPr="00D117EC">
        <w:rPr>
          <w:rFonts w:ascii="Calibri" w:hAnsi="Calibri"/>
          <w:sz w:val="14"/>
          <w:szCs w:val="14"/>
          <w:lang w:val="pt-BR"/>
        </w:rPr>
        <w:t>268</w:t>
      </w:r>
      <w:r w:rsidR="00F60FAD" w:rsidRPr="00D117EC">
        <w:rPr>
          <w:rFonts w:ascii="Calibri" w:hAnsi="Calibri"/>
          <w:sz w:val="14"/>
          <w:szCs w:val="14"/>
          <w:lang w:val="pt-BR"/>
        </w:rPr>
        <w:t>(H) mm</w:t>
      </w:r>
      <w:r w:rsidR="000F2D44" w:rsidRPr="00D117EC">
        <w:rPr>
          <w:rFonts w:ascii="Calibri" w:hAnsi="Calibri"/>
          <w:sz w:val="14"/>
          <w:szCs w:val="14"/>
          <w:lang w:val="pt-BR"/>
        </w:rPr>
        <w:t>, 10.1</w:t>
      </w:r>
      <w:r w:rsidR="00F60FAD" w:rsidRPr="00D117EC">
        <w:rPr>
          <w:rFonts w:ascii="Calibri" w:hAnsi="Calibri"/>
          <w:sz w:val="14"/>
          <w:szCs w:val="14"/>
          <w:lang w:val="pt-BR"/>
        </w:rPr>
        <w:t>Kg</w:t>
      </w:r>
    </w:p>
    <w:p w:rsidR="009170AC" w:rsidRPr="00D117EC" w:rsidRDefault="009170AC" w:rsidP="003016B8">
      <w:pPr>
        <w:ind w:firstLine="720"/>
        <w:jc w:val="center"/>
        <w:rPr>
          <w:rFonts w:ascii="Calibri" w:hAnsi="Calibri"/>
          <w:b/>
          <w:color w:val="FF0000"/>
          <w:sz w:val="14"/>
          <w:szCs w:val="14"/>
          <w:lang w:val="pt-BR"/>
        </w:rPr>
      </w:pPr>
    </w:p>
    <w:p w:rsidR="00644039" w:rsidRPr="00D117EC" w:rsidRDefault="00644039" w:rsidP="00644039">
      <w:pPr>
        <w:ind w:firstLine="720"/>
        <w:rPr>
          <w:rFonts w:ascii="Calibri" w:hAnsi="Calibri" w:cs="Tahoma"/>
          <w:b/>
          <w:sz w:val="14"/>
          <w:szCs w:val="14"/>
          <w:u w:val="single"/>
        </w:rPr>
      </w:pPr>
      <w:r w:rsidRPr="00D117EC">
        <w:rPr>
          <w:rFonts w:ascii="Calibri" w:hAnsi="Calibri" w:cs="Tahoma"/>
          <w:b/>
          <w:sz w:val="14"/>
          <w:szCs w:val="14"/>
          <w:u w:val="single"/>
        </w:rPr>
        <w:t>Power Consumption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Printing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>Average 445</w:t>
      </w:r>
      <w:r w:rsidRPr="00D117EC">
        <w:rPr>
          <w:rFonts w:ascii="Calibri" w:hAnsi="Calibri" w:cs="Tahoma"/>
          <w:sz w:val="14"/>
          <w:szCs w:val="14"/>
        </w:rPr>
        <w:t>W at 25c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Ready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>Average 5</w:t>
      </w:r>
      <w:r w:rsidRPr="00D117EC">
        <w:rPr>
          <w:rFonts w:ascii="Calibri" w:hAnsi="Calibri" w:cs="Tahoma"/>
          <w:sz w:val="14"/>
          <w:szCs w:val="14"/>
        </w:rPr>
        <w:t>5W at 25c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Deep sleep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>Average 0.9w at 25c</w:t>
      </w:r>
    </w:p>
    <w:p w:rsidR="0043297C" w:rsidRDefault="0043297C" w:rsidP="00644039">
      <w:pPr>
        <w:ind w:firstLine="720"/>
        <w:rPr>
          <w:rFonts w:ascii="Calibri" w:hAnsi="Calibri" w:cs="Tahoma"/>
          <w:b/>
          <w:sz w:val="14"/>
          <w:szCs w:val="14"/>
          <w:u w:val="single"/>
        </w:rPr>
      </w:pPr>
    </w:p>
    <w:p w:rsidR="00644039" w:rsidRPr="00D117EC" w:rsidRDefault="00644039" w:rsidP="00644039">
      <w:pPr>
        <w:ind w:firstLine="720"/>
        <w:rPr>
          <w:rFonts w:ascii="Calibri" w:hAnsi="Calibri" w:cs="Tahoma"/>
          <w:b/>
          <w:sz w:val="14"/>
          <w:szCs w:val="14"/>
          <w:u w:val="single"/>
        </w:rPr>
      </w:pPr>
      <w:r w:rsidRPr="00D117EC">
        <w:rPr>
          <w:rFonts w:ascii="Calibri" w:hAnsi="Calibri" w:cs="Tahoma"/>
          <w:b/>
          <w:sz w:val="14"/>
          <w:szCs w:val="14"/>
          <w:u w:val="single"/>
        </w:rPr>
        <w:lastRenderedPageBreak/>
        <w:t>Sound Pressure Level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Printing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  <w:t>Less than 53 dB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Ready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>Less than 30</w:t>
      </w:r>
      <w:r w:rsidRPr="00D117EC">
        <w:rPr>
          <w:rFonts w:ascii="Calibri" w:hAnsi="Calibri" w:cs="Tahoma"/>
          <w:sz w:val="14"/>
          <w:szCs w:val="14"/>
        </w:rPr>
        <w:t xml:space="preserve"> dB</w:t>
      </w:r>
    </w:p>
    <w:p w:rsidR="00644039" w:rsidRPr="00D117EC" w:rsidRDefault="00644039" w:rsidP="00644039">
      <w:pPr>
        <w:rPr>
          <w:rFonts w:ascii="Calibri" w:hAnsi="Calibri" w:cs="Tahoma"/>
          <w:sz w:val="14"/>
          <w:szCs w:val="14"/>
        </w:rPr>
      </w:pPr>
    </w:p>
    <w:p w:rsidR="00644039" w:rsidRPr="00D117EC" w:rsidRDefault="00644039" w:rsidP="00644039">
      <w:pPr>
        <w:ind w:firstLine="720"/>
        <w:rPr>
          <w:rFonts w:ascii="Calibri" w:hAnsi="Calibri" w:cs="Tahoma"/>
          <w:b/>
          <w:sz w:val="14"/>
          <w:szCs w:val="14"/>
          <w:u w:val="single"/>
        </w:rPr>
      </w:pPr>
      <w:r w:rsidRPr="00D117EC">
        <w:rPr>
          <w:rFonts w:ascii="Calibri" w:hAnsi="Calibri" w:cs="Tahoma"/>
          <w:b/>
          <w:sz w:val="14"/>
          <w:szCs w:val="14"/>
          <w:u w:val="single"/>
        </w:rPr>
        <w:t>Sound Power Level</w:t>
      </w:r>
    </w:p>
    <w:p w:rsidR="00644039" w:rsidRPr="00D117EC" w:rsidRDefault="00644039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Printing</w:t>
      </w:r>
      <w:r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ab/>
      </w:r>
      <w:r w:rsidR="00D117EC" w:rsidRPr="00D117EC">
        <w:rPr>
          <w:rFonts w:ascii="Calibri" w:hAnsi="Calibri" w:cs="Tahoma"/>
          <w:sz w:val="14"/>
          <w:szCs w:val="14"/>
        </w:rPr>
        <w:tab/>
        <w:t>Less than 6.40</w:t>
      </w:r>
      <w:r w:rsidRPr="00D117EC">
        <w:rPr>
          <w:rFonts w:ascii="Calibri" w:hAnsi="Calibri" w:cs="Tahoma"/>
          <w:sz w:val="14"/>
          <w:szCs w:val="14"/>
        </w:rPr>
        <w:t>B</w:t>
      </w:r>
    </w:p>
    <w:p w:rsidR="003B14D0" w:rsidRPr="00D117EC" w:rsidRDefault="00D117EC" w:rsidP="00644039">
      <w:pPr>
        <w:ind w:firstLine="720"/>
        <w:rPr>
          <w:rFonts w:ascii="Calibri" w:hAnsi="Calibri" w:cs="Tahoma"/>
          <w:sz w:val="14"/>
          <w:szCs w:val="14"/>
        </w:rPr>
      </w:pPr>
      <w:r w:rsidRPr="00D117EC">
        <w:rPr>
          <w:rFonts w:ascii="Calibri" w:hAnsi="Calibri" w:cs="Tahoma"/>
          <w:sz w:val="14"/>
          <w:szCs w:val="14"/>
        </w:rPr>
        <w:t>Ready</w:t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</w:r>
      <w:r w:rsidRPr="00D117EC">
        <w:rPr>
          <w:rFonts w:ascii="Calibri" w:hAnsi="Calibri" w:cs="Tahoma"/>
          <w:sz w:val="14"/>
          <w:szCs w:val="14"/>
        </w:rPr>
        <w:tab/>
        <w:t>Less than 4.27</w:t>
      </w:r>
      <w:r w:rsidR="00644039" w:rsidRPr="00D117EC">
        <w:rPr>
          <w:rFonts w:ascii="Calibri" w:hAnsi="Calibri" w:cs="Tahoma"/>
          <w:sz w:val="14"/>
          <w:szCs w:val="14"/>
        </w:rPr>
        <w:t>B</w:t>
      </w:r>
    </w:p>
    <w:p w:rsidR="00644039" w:rsidRPr="00D117EC" w:rsidRDefault="00644039" w:rsidP="00644039">
      <w:pPr>
        <w:ind w:firstLine="720"/>
        <w:rPr>
          <w:rFonts w:ascii="Calibri" w:hAnsi="Calibri"/>
          <w:sz w:val="14"/>
          <w:szCs w:val="14"/>
        </w:rPr>
      </w:pPr>
    </w:p>
    <w:p w:rsidR="003B14D0" w:rsidRPr="00D117EC" w:rsidRDefault="003B14D0" w:rsidP="003B14D0">
      <w:pPr>
        <w:ind w:firstLine="720"/>
        <w:rPr>
          <w:rFonts w:ascii="Calibri" w:hAnsi="Calibri"/>
          <w:b/>
          <w:sz w:val="14"/>
          <w:szCs w:val="14"/>
          <w:u w:val="single"/>
        </w:rPr>
      </w:pPr>
      <w:r w:rsidRPr="00D117EC">
        <w:rPr>
          <w:rFonts w:ascii="Calibri" w:hAnsi="Calibri"/>
          <w:b/>
          <w:sz w:val="14"/>
          <w:szCs w:val="14"/>
          <w:u w:val="single"/>
        </w:rPr>
        <w:t>Ecology</w:t>
      </w:r>
    </w:p>
    <w:p w:rsidR="00D40D57" w:rsidRPr="00D117EC" w:rsidRDefault="002E11ED" w:rsidP="003B14D0">
      <w:pPr>
        <w:ind w:firstLine="720"/>
        <w:rPr>
          <w:rFonts w:ascii="Calibri" w:hAnsi="Calibri"/>
          <w:sz w:val="14"/>
          <w:szCs w:val="14"/>
        </w:rPr>
      </w:pPr>
      <w:r w:rsidRPr="00D117EC">
        <w:rPr>
          <w:rFonts w:ascii="Calibri" w:hAnsi="Calibri"/>
          <w:sz w:val="14"/>
          <w:szCs w:val="14"/>
        </w:rPr>
        <w:t>Typical Electrical Consumption (TEC)</w:t>
      </w:r>
      <w:r w:rsidRPr="00D117EC">
        <w:rPr>
          <w:rFonts w:ascii="Calibri" w:hAnsi="Calibri"/>
          <w:sz w:val="14"/>
          <w:szCs w:val="14"/>
        </w:rPr>
        <w:tab/>
      </w:r>
      <w:r w:rsidRPr="00D117EC">
        <w:rPr>
          <w:rFonts w:ascii="Calibri" w:hAnsi="Calibri"/>
          <w:sz w:val="14"/>
          <w:szCs w:val="14"/>
        </w:rPr>
        <w:tab/>
      </w:r>
      <w:r w:rsidR="00D117EC" w:rsidRPr="00D117EC">
        <w:rPr>
          <w:rFonts w:ascii="Calibri" w:hAnsi="Calibri"/>
          <w:sz w:val="14"/>
          <w:szCs w:val="14"/>
        </w:rPr>
        <w:t>1.117 kWh / week</w:t>
      </w:r>
    </w:p>
    <w:p w:rsidR="003B14D0" w:rsidRPr="004003E5" w:rsidRDefault="003B14D0" w:rsidP="003B14D0">
      <w:pPr>
        <w:ind w:firstLine="720"/>
        <w:rPr>
          <w:rFonts w:ascii="Calibri" w:hAnsi="Calibri"/>
          <w:sz w:val="14"/>
        </w:rPr>
      </w:pPr>
      <w:r w:rsidRPr="004003E5">
        <w:rPr>
          <w:rFonts w:ascii="Calibri" w:hAnsi="Calibri"/>
          <w:sz w:val="14"/>
        </w:rPr>
        <w:t>Power Saving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>This enables the</w:t>
      </w:r>
      <w:r w:rsidR="00147DB4" w:rsidRPr="004003E5">
        <w:rPr>
          <w:rFonts w:ascii="Calibri" w:hAnsi="Calibri"/>
          <w:sz w:val="14"/>
        </w:rPr>
        <w:t xml:space="preserve"> machine</w:t>
      </w:r>
      <w:r w:rsidRPr="004003E5">
        <w:rPr>
          <w:rFonts w:ascii="Calibri" w:hAnsi="Calibri"/>
          <w:sz w:val="14"/>
        </w:rPr>
        <w:t xml:space="preserve"> to consume less energy when not in use.</w:t>
      </w:r>
    </w:p>
    <w:p w:rsidR="00B81E32" w:rsidRDefault="003B14D0" w:rsidP="00B81E32">
      <w:pPr>
        <w:ind w:firstLine="720"/>
        <w:rPr>
          <w:rFonts w:ascii="Calibri" w:hAnsi="Calibri"/>
          <w:sz w:val="14"/>
          <w:szCs w:val="14"/>
        </w:rPr>
      </w:pPr>
      <w:r w:rsidRPr="004003E5">
        <w:rPr>
          <w:rFonts w:ascii="Calibri" w:hAnsi="Calibri"/>
          <w:sz w:val="14"/>
        </w:rPr>
        <w:t>Toner Saving</w:t>
      </w:r>
      <w:r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ab/>
      </w:r>
      <w:r w:rsidR="003856CA" w:rsidRPr="004003E5">
        <w:rPr>
          <w:rFonts w:ascii="Calibri" w:hAnsi="Calibri"/>
          <w:sz w:val="14"/>
        </w:rPr>
        <w:tab/>
      </w:r>
      <w:r w:rsidRPr="004003E5">
        <w:rPr>
          <w:rFonts w:ascii="Calibri" w:hAnsi="Calibri"/>
          <w:sz w:val="14"/>
        </w:rPr>
        <w:t xml:space="preserve">This reduces the toner usage and helps to reduce the total cost of printer </w:t>
      </w:r>
      <w:r w:rsidRPr="004003E5">
        <w:rPr>
          <w:rFonts w:ascii="Calibri" w:hAnsi="Calibri"/>
          <w:sz w:val="14"/>
          <w:szCs w:val="14"/>
        </w:rPr>
        <w:t>ownership.</w:t>
      </w:r>
    </w:p>
    <w:p w:rsidR="00F930C2" w:rsidRPr="004003E5" w:rsidRDefault="00F930C2" w:rsidP="003B14D0">
      <w:pPr>
        <w:ind w:firstLine="720"/>
        <w:rPr>
          <w:rFonts w:ascii="Calibri" w:hAnsi="Calibri"/>
          <w:sz w:val="14"/>
          <w:szCs w:val="14"/>
        </w:rPr>
      </w:pPr>
      <w:r w:rsidRPr="004003E5">
        <w:rPr>
          <w:rFonts w:ascii="Calibri" w:hAnsi="Calibri"/>
          <w:sz w:val="14"/>
          <w:szCs w:val="14"/>
        </w:rPr>
        <w:t>Energy Star</w:t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="00B81E32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>Certified to the world-wide eco label for power consumption.</w:t>
      </w:r>
    </w:p>
    <w:p w:rsidR="003B14D0" w:rsidRPr="004003E5" w:rsidRDefault="003B14D0" w:rsidP="003B14D0">
      <w:pPr>
        <w:rPr>
          <w:rFonts w:ascii="Calibri" w:hAnsi="Calibri"/>
          <w:sz w:val="14"/>
          <w:szCs w:val="14"/>
        </w:rPr>
      </w:pPr>
    </w:p>
    <w:p w:rsidR="003B14D0" w:rsidRPr="004003E5" w:rsidRDefault="00A03755" w:rsidP="003B14D0">
      <w:pPr>
        <w:ind w:firstLine="720"/>
        <w:rPr>
          <w:rFonts w:ascii="Calibri" w:hAnsi="Calibri"/>
          <w:b/>
          <w:sz w:val="14"/>
          <w:u w:val="single"/>
        </w:rPr>
      </w:pPr>
      <w:r>
        <w:rPr>
          <w:rFonts w:ascii="Calibri" w:hAnsi="Calibri"/>
          <w:b/>
          <w:sz w:val="14"/>
          <w:u w:val="single"/>
        </w:rPr>
        <w:br w:type="page"/>
      </w:r>
      <w:r w:rsidR="003B14D0" w:rsidRPr="004003E5">
        <w:rPr>
          <w:rFonts w:ascii="Calibri" w:hAnsi="Calibri"/>
          <w:b/>
          <w:sz w:val="14"/>
          <w:u w:val="single"/>
        </w:rPr>
        <w:lastRenderedPageBreak/>
        <w:t>Duty Cycles</w:t>
      </w:r>
    </w:p>
    <w:p w:rsidR="003B14D0" w:rsidRPr="004003E5" w:rsidRDefault="003B14D0" w:rsidP="003B14D0">
      <w:pPr>
        <w:ind w:firstLine="720"/>
        <w:rPr>
          <w:rFonts w:ascii="Calibri" w:hAnsi="Calibri"/>
          <w:sz w:val="14"/>
          <w:szCs w:val="14"/>
        </w:rPr>
      </w:pPr>
      <w:r w:rsidRPr="004003E5">
        <w:rPr>
          <w:rFonts w:ascii="Calibri" w:hAnsi="Calibri"/>
          <w:sz w:val="14"/>
          <w:szCs w:val="14"/>
        </w:rPr>
        <w:t>Recommended</w:t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</w:r>
      <w:r w:rsidR="003856CA" w:rsidRPr="004003E5">
        <w:rPr>
          <w:rFonts w:ascii="Calibri" w:hAnsi="Calibri"/>
          <w:sz w:val="14"/>
          <w:szCs w:val="14"/>
        </w:rPr>
        <w:tab/>
      </w:r>
      <w:r w:rsidR="00D40D57">
        <w:rPr>
          <w:rFonts w:ascii="Calibri" w:hAnsi="Calibri"/>
          <w:sz w:val="14"/>
          <w:szCs w:val="14"/>
        </w:rPr>
        <w:t>250</w:t>
      </w:r>
      <w:r w:rsidRPr="004003E5">
        <w:rPr>
          <w:rFonts w:ascii="Calibri" w:hAnsi="Calibri"/>
          <w:sz w:val="14"/>
          <w:szCs w:val="14"/>
        </w:rPr>
        <w:t xml:space="preserve"> – </w:t>
      </w:r>
      <w:r w:rsidR="008C60D1">
        <w:rPr>
          <w:rFonts w:ascii="Calibri" w:hAnsi="Calibri"/>
          <w:sz w:val="14"/>
          <w:szCs w:val="14"/>
        </w:rPr>
        <w:t>2,000</w:t>
      </w:r>
      <w:r w:rsidRPr="004003E5">
        <w:rPr>
          <w:rFonts w:ascii="Calibri" w:hAnsi="Calibri"/>
          <w:sz w:val="14"/>
          <w:szCs w:val="14"/>
        </w:rPr>
        <w:t xml:space="preserve"> pages monthly print volume</w:t>
      </w:r>
    </w:p>
    <w:p w:rsidR="003B14D0" w:rsidRDefault="003B14D0" w:rsidP="0026206D">
      <w:pPr>
        <w:ind w:firstLine="720"/>
        <w:rPr>
          <w:rFonts w:ascii="Calibri" w:hAnsi="Calibri"/>
          <w:sz w:val="14"/>
          <w:szCs w:val="14"/>
        </w:rPr>
      </w:pPr>
      <w:r w:rsidRPr="004003E5">
        <w:rPr>
          <w:rFonts w:ascii="Calibri" w:hAnsi="Calibri"/>
          <w:sz w:val="14"/>
          <w:szCs w:val="14"/>
        </w:rPr>
        <w:t>Maximum</w:t>
      </w:r>
      <w:r w:rsidRPr="004003E5">
        <w:rPr>
          <w:rFonts w:ascii="Calibri" w:hAnsi="Calibri"/>
          <w:sz w:val="14"/>
          <w:szCs w:val="14"/>
        </w:rPr>
        <w:tab/>
      </w:r>
      <w:r w:rsidRPr="004003E5">
        <w:rPr>
          <w:rFonts w:ascii="Calibri" w:hAnsi="Calibri"/>
          <w:sz w:val="14"/>
          <w:szCs w:val="14"/>
        </w:rPr>
        <w:tab/>
        <w:t xml:space="preserve"> </w:t>
      </w:r>
      <w:r w:rsidRPr="004003E5">
        <w:rPr>
          <w:rFonts w:ascii="Calibri" w:hAnsi="Calibri"/>
          <w:sz w:val="14"/>
          <w:szCs w:val="14"/>
        </w:rPr>
        <w:tab/>
      </w:r>
      <w:r w:rsidR="003856CA" w:rsidRPr="004003E5">
        <w:rPr>
          <w:rFonts w:ascii="Calibri" w:hAnsi="Calibri"/>
          <w:sz w:val="14"/>
          <w:szCs w:val="14"/>
        </w:rPr>
        <w:tab/>
      </w:r>
      <w:r w:rsidR="008C60D1">
        <w:rPr>
          <w:rFonts w:ascii="Calibri" w:hAnsi="Calibri"/>
          <w:sz w:val="14"/>
          <w:szCs w:val="14"/>
        </w:rPr>
        <w:t>10</w:t>
      </w:r>
      <w:r w:rsidRPr="004003E5">
        <w:rPr>
          <w:rFonts w:ascii="Calibri" w:hAnsi="Calibri"/>
          <w:sz w:val="14"/>
          <w:szCs w:val="14"/>
        </w:rPr>
        <w:t>,000 pages monthly print volume</w:t>
      </w:r>
    </w:p>
    <w:p w:rsidR="0099799A" w:rsidRDefault="0099799A" w:rsidP="0026206D">
      <w:pPr>
        <w:ind w:firstLine="720"/>
        <w:rPr>
          <w:rFonts w:ascii="Calibri" w:hAnsi="Calibri"/>
          <w:sz w:val="14"/>
          <w:szCs w:val="14"/>
        </w:rPr>
      </w:pP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b/>
          <w:sz w:val="14"/>
          <w:szCs w:val="14"/>
          <w:u w:val="single"/>
        </w:rPr>
        <w:t>Contents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Toner cartridge: up to 700 pages*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Drum unit: up to 12,000 pages</w:t>
      </w:r>
    </w:p>
    <w:p w:rsid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Power supply cord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Driver software for Windows</w:t>
      </w:r>
      <w:r w:rsidRPr="0099799A">
        <w:rPr>
          <w:rFonts w:ascii="Calibri" w:hAnsi="Calibri"/>
          <w:sz w:val="14"/>
          <w:szCs w:val="14"/>
          <w:vertAlign w:val="superscript"/>
        </w:rPr>
        <w:t>®</w:t>
      </w:r>
      <w:r w:rsidRPr="0099799A">
        <w:rPr>
          <w:rFonts w:ascii="Calibri" w:hAnsi="Calibri"/>
          <w:sz w:val="14"/>
          <w:szCs w:val="14"/>
        </w:rPr>
        <w:t xml:space="preserve"> &amp; Apple Macintosh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User Guide (CD-ROM)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>Quick Set-up Guide</w:t>
      </w:r>
    </w:p>
    <w:p w:rsidR="0099799A" w:rsidRPr="0099799A" w:rsidRDefault="0099799A" w:rsidP="0099799A">
      <w:pPr>
        <w:ind w:firstLine="720"/>
        <w:rPr>
          <w:rFonts w:ascii="Calibri" w:hAnsi="Calibri"/>
          <w:sz w:val="14"/>
          <w:szCs w:val="14"/>
        </w:rPr>
      </w:pPr>
      <w:r w:rsidRPr="0099799A">
        <w:rPr>
          <w:rFonts w:ascii="Calibri" w:hAnsi="Calibri"/>
          <w:sz w:val="14"/>
          <w:szCs w:val="14"/>
        </w:rPr>
        <w:t xml:space="preserve">PC interface cable </w:t>
      </w:r>
      <w:r w:rsidRPr="0099799A">
        <w:rPr>
          <w:rFonts w:ascii="Calibri" w:hAnsi="Calibri"/>
          <w:b/>
          <w:sz w:val="14"/>
          <w:szCs w:val="14"/>
        </w:rPr>
        <w:t>NOT</w:t>
      </w:r>
      <w:r w:rsidRPr="0099799A">
        <w:rPr>
          <w:rFonts w:ascii="Calibri" w:hAnsi="Calibri"/>
          <w:sz w:val="14"/>
          <w:szCs w:val="14"/>
        </w:rPr>
        <w:t xml:space="preserve"> included</w:t>
      </w:r>
    </w:p>
    <w:p w:rsidR="00916C5A" w:rsidRDefault="00916C5A" w:rsidP="00A244AB">
      <w:pPr>
        <w:ind w:left="426" w:firstLine="294"/>
        <w:rPr>
          <w:rFonts w:ascii="Calibri" w:hAnsi="Calibri"/>
          <w:sz w:val="14"/>
          <w:lang w:val="en-US"/>
        </w:rPr>
      </w:pPr>
    </w:p>
    <w:p w:rsidR="00835143" w:rsidRPr="00F46EE1" w:rsidRDefault="00835143" w:rsidP="00835143">
      <w:pPr>
        <w:ind w:firstLine="720"/>
        <w:rPr>
          <w:rFonts w:ascii="Calibri" w:hAnsi="Calibri"/>
          <w:sz w:val="14"/>
        </w:rPr>
      </w:pPr>
      <w:r w:rsidRPr="00F46EE1">
        <w:rPr>
          <w:rFonts w:ascii="Calibri" w:hAnsi="Calibri"/>
          <w:sz w:val="14"/>
        </w:rPr>
        <w:t>† For Windows</w:t>
      </w:r>
      <w:r w:rsidRPr="00F46EE1">
        <w:rPr>
          <w:rFonts w:ascii="Calibri" w:hAnsi="Calibri"/>
          <w:sz w:val="14"/>
          <w:vertAlign w:val="superscript"/>
        </w:rPr>
        <w:t xml:space="preserve"> </w:t>
      </w:r>
      <w:r w:rsidRPr="00F46EE1">
        <w:rPr>
          <w:rFonts w:ascii="Calibri" w:hAnsi="Calibri"/>
          <w:sz w:val="14"/>
        </w:rPr>
        <w:t xml:space="preserve">only </w:t>
      </w:r>
    </w:p>
    <w:p w:rsidR="00835143" w:rsidRDefault="00835143" w:rsidP="00835143">
      <w:pPr>
        <w:ind w:firstLine="720"/>
        <w:rPr>
          <w:rFonts w:ascii="Calibri" w:hAnsi="Calibri"/>
          <w:sz w:val="14"/>
        </w:rPr>
      </w:pPr>
      <w:r w:rsidRPr="00F46EE1">
        <w:rPr>
          <w:rFonts w:ascii="Calibri" w:hAnsi="Calibri"/>
          <w:sz w:val="14"/>
        </w:rPr>
        <w:t>†† Requires the Brother Control Centre Software</w:t>
      </w:r>
    </w:p>
    <w:p w:rsidR="00835143" w:rsidRPr="00155911" w:rsidRDefault="00835143" w:rsidP="00835143">
      <w:pPr>
        <w:ind w:left="3600" w:hanging="2880"/>
        <w:rPr>
          <w:rFonts w:ascii="Calibri" w:hAnsi="Calibri" w:cs="Tahoma"/>
          <w:sz w:val="14"/>
        </w:rPr>
      </w:pPr>
      <w:r w:rsidRPr="00155911">
        <w:rPr>
          <w:rFonts w:ascii="Calibri" w:hAnsi="Calibri" w:cs="Tahoma"/>
          <w:sz w:val="14"/>
        </w:rPr>
        <w:t xml:space="preserve">††† </w:t>
      </w:r>
      <w:r>
        <w:rPr>
          <w:rFonts w:ascii="Calibri" w:hAnsi="Calibri" w:cs="Tahoma"/>
          <w:sz w:val="14"/>
        </w:rPr>
        <w:t>For USB printing only</w:t>
      </w:r>
      <w:r w:rsidRPr="00155911">
        <w:rPr>
          <w:rFonts w:ascii="Calibri" w:hAnsi="Calibri" w:cs="Tahoma"/>
          <w:sz w:val="14"/>
        </w:rPr>
        <w:t>.</w:t>
      </w:r>
    </w:p>
    <w:p w:rsidR="00835143" w:rsidRDefault="00835143" w:rsidP="00835143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*</w:t>
      </w:r>
      <w:r w:rsidRPr="004003E5">
        <w:rPr>
          <w:rFonts w:ascii="Calibri" w:hAnsi="Calibri"/>
          <w:sz w:val="14"/>
          <w:lang w:val="en-US"/>
        </w:rPr>
        <w:t xml:space="preserve">Approx. yield is declared in accordance with </w:t>
      </w:r>
      <w:r>
        <w:rPr>
          <w:rFonts w:ascii="Calibri" w:hAnsi="Calibri"/>
          <w:sz w:val="14"/>
          <w:lang w:val="en-US"/>
        </w:rPr>
        <w:t>ISO</w:t>
      </w:r>
      <w:r w:rsidRPr="00A24082">
        <w:rPr>
          <w:rFonts w:ascii="Calibri" w:hAnsi="Calibri"/>
          <w:sz w:val="14"/>
          <w:lang w:val="en-US"/>
        </w:rPr>
        <w:t>/IEC 19752</w:t>
      </w:r>
      <w:r w:rsidRPr="004003E5">
        <w:rPr>
          <w:rFonts w:ascii="Calibri" w:hAnsi="Calibri"/>
          <w:sz w:val="14"/>
        </w:rPr>
        <w:tab/>
      </w:r>
    </w:p>
    <w:p w:rsidR="00835143" w:rsidRDefault="00835143" w:rsidP="00835143">
      <w:pPr>
        <w:ind w:firstLine="720"/>
        <w:rPr>
          <w:rFonts w:ascii="Calibri" w:hAnsi="Calibri"/>
          <w:sz w:val="14"/>
        </w:rPr>
      </w:pPr>
      <w:r>
        <w:rPr>
          <w:rFonts w:ascii="Calibri" w:hAnsi="Calibri"/>
          <w:sz w:val="14"/>
        </w:rPr>
        <w:t>**</w:t>
      </w:r>
      <w:r w:rsidRPr="004003E5">
        <w:rPr>
          <w:rFonts w:ascii="Calibri" w:hAnsi="Calibri"/>
          <w:sz w:val="14"/>
        </w:rPr>
        <w:t>Calculated with 80g/m² paper</w:t>
      </w:r>
    </w:p>
    <w:p w:rsidR="00835143" w:rsidRPr="00155911" w:rsidRDefault="00835143" w:rsidP="00835143">
      <w:pPr>
        <w:ind w:left="3600" w:hanging="2880"/>
        <w:rPr>
          <w:rFonts w:ascii="Calibri" w:hAnsi="Calibri" w:cs="Tahoma"/>
          <w:sz w:val="14"/>
        </w:rPr>
      </w:pPr>
      <w:r>
        <w:rPr>
          <w:rFonts w:ascii="Calibri" w:hAnsi="Calibri" w:cs="Tahoma"/>
          <w:sz w:val="14"/>
        </w:rPr>
        <w:t xml:space="preserve">*** </w:t>
      </w:r>
      <w:r w:rsidRPr="00155911">
        <w:rPr>
          <w:rFonts w:ascii="Calibri" w:hAnsi="Calibri" w:cs="Tahoma"/>
          <w:sz w:val="14"/>
        </w:rPr>
        <w:t xml:space="preserve">Downloaded free of charge from Brother’s Solutions Centre </w:t>
      </w:r>
      <w:hyperlink r:id="rId12" w:history="1">
        <w:r w:rsidRPr="00155911">
          <w:rPr>
            <w:rStyle w:val="Hyperlink"/>
            <w:rFonts w:ascii="Calibri" w:hAnsi="Calibri" w:cs="Tahoma"/>
            <w:sz w:val="14"/>
          </w:rPr>
          <w:t>http://solutions.brother.com</w:t>
        </w:r>
      </w:hyperlink>
      <w:r w:rsidRPr="00155911">
        <w:rPr>
          <w:rFonts w:ascii="Calibri" w:hAnsi="Calibri" w:cs="Tahoma"/>
          <w:sz w:val="14"/>
        </w:rPr>
        <w:t xml:space="preserve"> </w:t>
      </w:r>
    </w:p>
    <w:p w:rsidR="00F36A16" w:rsidRPr="004003E5" w:rsidRDefault="00D40D57" w:rsidP="00A244AB">
      <w:pPr>
        <w:ind w:left="426" w:firstLine="294"/>
        <w:rPr>
          <w:rFonts w:ascii="Calibri" w:hAnsi="Calibri"/>
        </w:rPr>
      </w:pPr>
      <w:r>
        <w:rPr>
          <w:rFonts w:ascii="Calibri" w:hAnsi="Calibri"/>
          <w:b/>
          <w:noProof/>
          <w:sz w:val="14"/>
          <w:lang w:eastAsia="en-GB"/>
        </w:rPr>
        <w:pict>
          <v:group id="_x0000_s1173" style="position:absolute;left:0;text-align:left;margin-left:117.75pt;margin-top:452.6pt;width:287.95pt;height:52.2pt;z-index:251658752" coordorigin="3125,13507" coordsize="5759,1044">
            <v:shape id="_x0000_s1157" type="#_x0000_t75" style="position:absolute;left:3125;top:13634;width:759;height:787">
              <v:imagedata r:id="rId13" o:title="energy_star_logo"/>
            </v:shape>
            <v:shape id="_x0000_s1158" type="#_x0000_t75" style="position:absolute;left:3793;top:13567;width:1146;height:795">
              <v:imagedata r:id="rId14" o:title="Hi_Speed_USB"/>
            </v:shape>
            <v:shape id="_x0000_s1159" type="#_x0000_t75" style="position:absolute;left:5927;top:13507;width:760;height:1044">
              <v:imagedata r:id="rId15" o:title="Certified_for_Vista"/>
            </v:shape>
            <v:shape id="_x0000_s1160" type="#_x0000_t75" style="position:absolute;left:6697;top:13526;width:710;height:890">
              <v:imagedata r:id="rId16" o:title="XP"/>
            </v:shape>
            <v:shape id="_x0000_s1164" type="#_x0000_t75" style="position:absolute;left:7636;top:13584;width:1248;height:794">
              <v:imagedata r:id="rId17" o:title="MacOSX_Universal_4C_15mm"/>
            </v:shape>
            <v:shape id="Picture 3" o:spid="_x0000_s1165" type="#_x0000_t75" style="position:absolute;left:5087;top:13561;width:716;height:861;visibility:visible;mso-position-horizontal-relative:margin;mso-position-vertical-relative:margin">
              <v:imagedata r:id="rId18" o:title=""/>
            </v:shape>
          </v:group>
        </w:pict>
      </w:r>
      <w:r>
        <w:rPr>
          <w:rFonts w:ascii="Calibri" w:hAnsi="Calibri"/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1" type="#_x0000_t32" style="position:absolute;left:0;text-align:left;margin-left:100.15pt;margin-top:200.7pt;width:411.8pt;height:1.1pt;flip:y;z-index:251659776" o:connectortype="straight" stroked="f"/>
        </w:pict>
      </w:r>
    </w:p>
    <w:sectPr w:rsidR="00F36A16" w:rsidRPr="004003E5" w:rsidSect="00487EA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7" w:h="16840" w:code="9"/>
      <w:pgMar w:top="1985" w:right="1111" w:bottom="720" w:left="561" w:header="86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E37" w:rsidRDefault="00A54E37">
      <w:r>
        <w:separator/>
      </w:r>
    </w:p>
  </w:endnote>
  <w:endnote w:type="continuationSeparator" w:id="0">
    <w:p w:rsidR="00A54E37" w:rsidRDefault="00A54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F0" w:rsidRDefault="004875F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39" w:rsidRDefault="004875F0" w:rsidP="000F2D44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235"/>
      </w:tabs>
      <w:rPr>
        <w:rFonts w:ascii="Cambria" w:hAnsi="Cambria"/>
      </w:rPr>
    </w:pPr>
    <w:r>
      <w:rPr>
        <w:rFonts w:ascii="Calibri" w:hAnsi="Calibri"/>
        <w:i/>
        <w:snapToGrid w:val="0"/>
        <w:sz w:val="16"/>
        <w:lang w:eastAsia="en-US"/>
      </w:rPr>
      <w:t>DCP-7060D Final</w:t>
    </w:r>
    <w:r w:rsidR="00644039">
      <w:rPr>
        <w:rFonts w:ascii="Calibri" w:hAnsi="Calibri"/>
        <w:i/>
        <w:snapToGrid w:val="0"/>
        <w:sz w:val="16"/>
        <w:lang w:eastAsia="en-US"/>
      </w:rPr>
      <w:t xml:space="preserve"> Datasheet prepared by BIE Product Planning. </w:t>
    </w:r>
    <w:r w:rsidR="00644039">
      <w:rPr>
        <w:rFonts w:ascii="Calibri" w:hAnsi="Calibri"/>
        <w:snapToGrid w:val="0"/>
        <w:sz w:val="16"/>
        <w:lang w:eastAsia="en-US"/>
      </w:rPr>
      <w:t xml:space="preserve"> </w:t>
    </w:r>
    <w:r w:rsidR="00644039">
      <w:rPr>
        <w:rFonts w:ascii="Calibri" w:hAnsi="Calibri"/>
        <w:sz w:val="16"/>
      </w:rPr>
      <w:tab/>
      <w:t xml:space="preserve">Page </w:t>
    </w:r>
    <w:r w:rsidR="00644039">
      <w:rPr>
        <w:rFonts w:ascii="Calibri" w:hAnsi="Calibri"/>
        <w:sz w:val="16"/>
      </w:rPr>
      <w:fldChar w:fldCharType="begin"/>
    </w:r>
    <w:r w:rsidR="00644039">
      <w:rPr>
        <w:rFonts w:ascii="Calibri" w:hAnsi="Calibri"/>
        <w:sz w:val="16"/>
      </w:rPr>
      <w:instrText xml:space="preserve"> PAGE   \* MERGEFORMAT </w:instrText>
    </w:r>
    <w:r w:rsidR="00644039">
      <w:rPr>
        <w:rFonts w:ascii="Calibri" w:hAnsi="Calibri"/>
        <w:sz w:val="16"/>
      </w:rPr>
      <w:fldChar w:fldCharType="separate"/>
    </w:r>
    <w:r w:rsidR="001145EF">
      <w:rPr>
        <w:rFonts w:ascii="Calibri" w:hAnsi="Calibri"/>
        <w:noProof/>
        <w:sz w:val="16"/>
      </w:rPr>
      <w:t>1</w:t>
    </w:r>
    <w:r w:rsidR="00644039">
      <w:rPr>
        <w:rFonts w:ascii="Calibri" w:hAnsi="Calibri"/>
        <w:sz w:val="16"/>
      </w:rPr>
      <w:fldChar w:fldCharType="end"/>
    </w:r>
  </w:p>
  <w:p w:rsidR="00644039" w:rsidRDefault="00644039" w:rsidP="000F2D44">
    <w:pPr>
      <w:pStyle w:val="Footer"/>
      <w:pBdr>
        <w:top w:val="thinThickSmallGap" w:sz="24" w:space="1" w:color="622423"/>
      </w:pBdr>
      <w:rPr>
        <w:rFonts w:ascii="Calibri" w:hAnsi="Calibri"/>
        <w:i/>
        <w:snapToGrid w:val="0"/>
        <w:sz w:val="16"/>
        <w:lang w:eastAsia="en-US"/>
      </w:rPr>
    </w:pPr>
    <w:r>
      <w:rPr>
        <w:rFonts w:ascii="Calibri" w:hAnsi="Calibri"/>
        <w:i/>
        <w:snapToGrid w:val="0"/>
        <w:sz w:val="16"/>
        <w:lang w:eastAsia="en-US"/>
      </w:rPr>
      <w:t xml:space="preserve">Specifications are subject to change without notice. </w:t>
    </w:r>
  </w:p>
  <w:p w:rsidR="00644039" w:rsidRPr="000F2D44" w:rsidRDefault="00644039" w:rsidP="000F2D4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F0" w:rsidRDefault="004875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E37" w:rsidRDefault="00A54E37">
      <w:r>
        <w:separator/>
      </w:r>
    </w:p>
  </w:footnote>
  <w:footnote w:type="continuationSeparator" w:id="0">
    <w:p w:rsidR="00A54E37" w:rsidRDefault="00A54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F0" w:rsidRDefault="004875F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39" w:rsidRDefault="0064403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29.85pt;margin-top:-43.2pt;width:598.05pt;height:81.1pt;z-index:-251658240">
          <v:imagedata r:id="rId1" o:title="blue bar"/>
        </v:shape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.9pt;margin-top:-35.75pt;width:209.25pt;height:73.65pt;z-index:251657216" filled="f" stroked="f">
          <v:textbox style="mso-next-textbox:#_x0000_s2052">
            <w:txbxContent>
              <w:p w:rsidR="00644039" w:rsidRPr="00EE5815" w:rsidRDefault="00644039" w:rsidP="0005389A">
                <w:pPr>
                  <w:tabs>
                    <w:tab w:val="left" w:pos="3240"/>
                    <w:tab w:val="left" w:pos="3780"/>
                  </w:tabs>
                  <w:jc w:val="center"/>
                  <w:rPr>
                    <w:rFonts w:ascii="Calibri" w:hAnsi="Calibri"/>
                    <w:color w:val="FFFFFF"/>
                    <w:sz w:val="48"/>
                    <w:szCs w:val="48"/>
                  </w:rPr>
                </w:pPr>
                <w:r>
                  <w:rPr>
                    <w:rFonts w:ascii="Calibri" w:hAnsi="Calibri"/>
                    <w:color w:val="FFFFFF"/>
                    <w:sz w:val="48"/>
                    <w:szCs w:val="48"/>
                  </w:rPr>
                  <w:t>DCP-7060D</w:t>
                </w:r>
              </w:p>
              <w:p w:rsidR="00644039" w:rsidRPr="00EE5815" w:rsidRDefault="00644039" w:rsidP="0005389A">
                <w:pPr>
                  <w:tabs>
                    <w:tab w:val="left" w:pos="3240"/>
                    <w:tab w:val="left" w:pos="3780"/>
                  </w:tabs>
                  <w:jc w:val="center"/>
                  <w:rPr>
                    <w:rFonts w:ascii="Calibri" w:hAnsi="Calibri"/>
                    <w:color w:val="FFFFFF"/>
                    <w:sz w:val="48"/>
                    <w:szCs w:val="48"/>
                  </w:rPr>
                </w:pPr>
                <w:r w:rsidRPr="00EE5815">
                  <w:rPr>
                    <w:rFonts w:ascii="Calibri" w:hAnsi="Calibri"/>
                    <w:color w:val="FFFFFF"/>
                    <w:sz w:val="48"/>
                    <w:szCs w:val="48"/>
                  </w:rPr>
                  <w:t>Datasheet</w:t>
                </w:r>
              </w:p>
            </w:txbxContent>
          </v:textbox>
        </v:shape>
      </w:pict>
    </w:r>
  </w:p>
  <w:p w:rsidR="00644039" w:rsidRDefault="0064403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F0" w:rsidRDefault="004875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7870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9CCABC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1A828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74290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3C7DA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8A43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B49C0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E65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9C0C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BEA5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B3C45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1E103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0F887B1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33C2B4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A0C076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3A519AC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86A2E14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F895BD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67445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AC8400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BEA4F4F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D162C3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626672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7246A3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8A4B0D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E5F62E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E75365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DF0FF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209698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3E701D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6565E96"/>
    <w:multiLevelType w:val="hybridMultilevel"/>
    <w:tmpl w:val="B266A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B83B7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64210F6C"/>
    <w:multiLevelType w:val="singleLevel"/>
    <w:tmpl w:val="74484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3">
    <w:nsid w:val="64F137D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79A47C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85F62D4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9AB1F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D5347B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E632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F83443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71441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1DE2FB9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3415D4F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D063610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6"/>
  </w:num>
  <w:num w:numId="14">
    <w:abstractNumId w:val="43"/>
  </w:num>
  <w:num w:numId="15">
    <w:abstractNumId w:val="17"/>
  </w:num>
  <w:num w:numId="16">
    <w:abstractNumId w:val="41"/>
  </w:num>
  <w:num w:numId="17">
    <w:abstractNumId w:val="13"/>
  </w:num>
  <w:num w:numId="18">
    <w:abstractNumId w:val="37"/>
  </w:num>
  <w:num w:numId="19">
    <w:abstractNumId w:val="27"/>
  </w:num>
  <w:num w:numId="20">
    <w:abstractNumId w:val="31"/>
  </w:num>
  <w:num w:numId="21">
    <w:abstractNumId w:val="40"/>
  </w:num>
  <w:num w:numId="22">
    <w:abstractNumId w:val="29"/>
  </w:num>
  <w:num w:numId="23">
    <w:abstractNumId w:val="20"/>
  </w:num>
  <w:num w:numId="24">
    <w:abstractNumId w:val="28"/>
  </w:num>
  <w:num w:numId="25">
    <w:abstractNumId w:val="24"/>
  </w:num>
  <w:num w:numId="26">
    <w:abstractNumId w:val="38"/>
  </w:num>
  <w:num w:numId="27">
    <w:abstractNumId w:val="32"/>
  </w:num>
  <w:num w:numId="28">
    <w:abstractNumId w:val="36"/>
  </w:num>
  <w:num w:numId="29">
    <w:abstractNumId w:val="14"/>
  </w:num>
  <w:num w:numId="30">
    <w:abstractNumId w:val="10"/>
  </w:num>
  <w:num w:numId="31">
    <w:abstractNumId w:val="15"/>
  </w:num>
  <w:num w:numId="32">
    <w:abstractNumId w:val="12"/>
  </w:num>
  <w:num w:numId="33">
    <w:abstractNumId w:val="33"/>
  </w:num>
  <w:num w:numId="34">
    <w:abstractNumId w:val="34"/>
  </w:num>
  <w:num w:numId="35">
    <w:abstractNumId w:val="21"/>
  </w:num>
  <w:num w:numId="36">
    <w:abstractNumId w:val="22"/>
  </w:num>
  <w:num w:numId="37">
    <w:abstractNumId w:val="42"/>
  </w:num>
  <w:num w:numId="38">
    <w:abstractNumId w:val="35"/>
  </w:num>
  <w:num w:numId="39">
    <w:abstractNumId w:val="19"/>
  </w:num>
  <w:num w:numId="40">
    <w:abstractNumId w:val="26"/>
  </w:num>
  <w:num w:numId="41">
    <w:abstractNumId w:val="25"/>
  </w:num>
  <w:num w:numId="42">
    <w:abstractNumId w:val="39"/>
  </w:num>
  <w:num w:numId="43">
    <w:abstractNumId w:val="23"/>
  </w:num>
  <w:num w:numId="4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fill="f" fillcolor="white" stroke="f">
      <v:fill color="white" on="f"/>
      <v:stroke on="f"/>
      <o:colormru v:ext="edit" colors="silver,#ddd,#eaeae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98C"/>
    <w:rsid w:val="00010A18"/>
    <w:rsid w:val="00013653"/>
    <w:rsid w:val="00022BA1"/>
    <w:rsid w:val="00025771"/>
    <w:rsid w:val="000357F3"/>
    <w:rsid w:val="0003642F"/>
    <w:rsid w:val="0005389A"/>
    <w:rsid w:val="00053F16"/>
    <w:rsid w:val="000550C2"/>
    <w:rsid w:val="00055855"/>
    <w:rsid w:val="0005700B"/>
    <w:rsid w:val="000632FA"/>
    <w:rsid w:val="0007266B"/>
    <w:rsid w:val="00085FCB"/>
    <w:rsid w:val="00095F6E"/>
    <w:rsid w:val="000A348F"/>
    <w:rsid w:val="000B2714"/>
    <w:rsid w:val="000B3A0E"/>
    <w:rsid w:val="000B695D"/>
    <w:rsid w:val="000C55E7"/>
    <w:rsid w:val="000C56DA"/>
    <w:rsid w:val="000D12D3"/>
    <w:rsid w:val="000F13A1"/>
    <w:rsid w:val="000F2D44"/>
    <w:rsid w:val="00100EBE"/>
    <w:rsid w:val="00104283"/>
    <w:rsid w:val="00104834"/>
    <w:rsid w:val="00111501"/>
    <w:rsid w:val="001145EF"/>
    <w:rsid w:val="001422B1"/>
    <w:rsid w:val="0014293D"/>
    <w:rsid w:val="001440A9"/>
    <w:rsid w:val="00147DB4"/>
    <w:rsid w:val="00155911"/>
    <w:rsid w:val="0015668F"/>
    <w:rsid w:val="001574A0"/>
    <w:rsid w:val="00162666"/>
    <w:rsid w:val="0016300E"/>
    <w:rsid w:val="00176E56"/>
    <w:rsid w:val="001806E4"/>
    <w:rsid w:val="001829FE"/>
    <w:rsid w:val="00194DBC"/>
    <w:rsid w:val="001A2C57"/>
    <w:rsid w:val="001B0C34"/>
    <w:rsid w:val="001C190F"/>
    <w:rsid w:val="001C5E5D"/>
    <w:rsid w:val="001D481D"/>
    <w:rsid w:val="001F0328"/>
    <w:rsid w:val="001F0B45"/>
    <w:rsid w:val="0020793B"/>
    <w:rsid w:val="00207A6A"/>
    <w:rsid w:val="002136FE"/>
    <w:rsid w:val="00215B29"/>
    <w:rsid w:val="00217B7A"/>
    <w:rsid w:val="002225DB"/>
    <w:rsid w:val="002367E1"/>
    <w:rsid w:val="00243941"/>
    <w:rsid w:val="0026206D"/>
    <w:rsid w:val="002734D0"/>
    <w:rsid w:val="002A796A"/>
    <w:rsid w:val="002B213E"/>
    <w:rsid w:val="002B23B1"/>
    <w:rsid w:val="002B27E5"/>
    <w:rsid w:val="002B6B1C"/>
    <w:rsid w:val="002C1DA2"/>
    <w:rsid w:val="002C577F"/>
    <w:rsid w:val="002D37C0"/>
    <w:rsid w:val="002E11ED"/>
    <w:rsid w:val="003016B8"/>
    <w:rsid w:val="00303674"/>
    <w:rsid w:val="00307E46"/>
    <w:rsid w:val="003130DE"/>
    <w:rsid w:val="003171F6"/>
    <w:rsid w:val="00321039"/>
    <w:rsid w:val="003264FA"/>
    <w:rsid w:val="00345777"/>
    <w:rsid w:val="00352836"/>
    <w:rsid w:val="0035543E"/>
    <w:rsid w:val="0036275F"/>
    <w:rsid w:val="0037197D"/>
    <w:rsid w:val="00372748"/>
    <w:rsid w:val="003837CC"/>
    <w:rsid w:val="003856CA"/>
    <w:rsid w:val="003B14D0"/>
    <w:rsid w:val="003B39B5"/>
    <w:rsid w:val="003B7527"/>
    <w:rsid w:val="003C58A5"/>
    <w:rsid w:val="003D3844"/>
    <w:rsid w:val="003D79EC"/>
    <w:rsid w:val="003E3C45"/>
    <w:rsid w:val="004003E5"/>
    <w:rsid w:val="00407D5C"/>
    <w:rsid w:val="00420A8E"/>
    <w:rsid w:val="00422C6D"/>
    <w:rsid w:val="00423BED"/>
    <w:rsid w:val="00427DB3"/>
    <w:rsid w:val="00430E18"/>
    <w:rsid w:val="00431806"/>
    <w:rsid w:val="0043297C"/>
    <w:rsid w:val="00434F7C"/>
    <w:rsid w:val="00455385"/>
    <w:rsid w:val="00460CB5"/>
    <w:rsid w:val="00461BF6"/>
    <w:rsid w:val="00463AD5"/>
    <w:rsid w:val="00486A1F"/>
    <w:rsid w:val="004875F0"/>
    <w:rsid w:val="00487EAA"/>
    <w:rsid w:val="00492648"/>
    <w:rsid w:val="004A3E95"/>
    <w:rsid w:val="004C7383"/>
    <w:rsid w:val="004D0C12"/>
    <w:rsid w:val="004D554D"/>
    <w:rsid w:val="004E0466"/>
    <w:rsid w:val="00502744"/>
    <w:rsid w:val="005132B3"/>
    <w:rsid w:val="005143EF"/>
    <w:rsid w:val="0052260D"/>
    <w:rsid w:val="00522733"/>
    <w:rsid w:val="00524451"/>
    <w:rsid w:val="00534E56"/>
    <w:rsid w:val="0056125C"/>
    <w:rsid w:val="00577D03"/>
    <w:rsid w:val="00577F3B"/>
    <w:rsid w:val="005965F0"/>
    <w:rsid w:val="005A1305"/>
    <w:rsid w:val="005B120E"/>
    <w:rsid w:val="005B143B"/>
    <w:rsid w:val="005B70FD"/>
    <w:rsid w:val="005B7AF6"/>
    <w:rsid w:val="005C4EDC"/>
    <w:rsid w:val="005E507D"/>
    <w:rsid w:val="005E68B4"/>
    <w:rsid w:val="005F5A80"/>
    <w:rsid w:val="005F70E6"/>
    <w:rsid w:val="0061477B"/>
    <w:rsid w:val="0061515C"/>
    <w:rsid w:val="00627F18"/>
    <w:rsid w:val="00631A30"/>
    <w:rsid w:val="00641457"/>
    <w:rsid w:val="00642A34"/>
    <w:rsid w:val="00644039"/>
    <w:rsid w:val="00657EAD"/>
    <w:rsid w:val="006711BB"/>
    <w:rsid w:val="006719F4"/>
    <w:rsid w:val="006723DE"/>
    <w:rsid w:val="006729DD"/>
    <w:rsid w:val="00680996"/>
    <w:rsid w:val="00691A01"/>
    <w:rsid w:val="00691E9D"/>
    <w:rsid w:val="006A398C"/>
    <w:rsid w:val="006A5376"/>
    <w:rsid w:val="006B4BB8"/>
    <w:rsid w:val="006C436E"/>
    <w:rsid w:val="006C53C5"/>
    <w:rsid w:val="006C741E"/>
    <w:rsid w:val="006D16B3"/>
    <w:rsid w:val="006E181C"/>
    <w:rsid w:val="006F7029"/>
    <w:rsid w:val="006F7D60"/>
    <w:rsid w:val="007018E4"/>
    <w:rsid w:val="00711CF8"/>
    <w:rsid w:val="00733AFE"/>
    <w:rsid w:val="0074156D"/>
    <w:rsid w:val="00741D42"/>
    <w:rsid w:val="00742C8D"/>
    <w:rsid w:val="00745D81"/>
    <w:rsid w:val="00752420"/>
    <w:rsid w:val="0077535E"/>
    <w:rsid w:val="007877F7"/>
    <w:rsid w:val="007A0DF2"/>
    <w:rsid w:val="007B7E59"/>
    <w:rsid w:val="007C510B"/>
    <w:rsid w:val="007D2194"/>
    <w:rsid w:val="007E0EF2"/>
    <w:rsid w:val="007E2888"/>
    <w:rsid w:val="007E2B2B"/>
    <w:rsid w:val="007E53FA"/>
    <w:rsid w:val="007F0491"/>
    <w:rsid w:val="0080304D"/>
    <w:rsid w:val="00803F9A"/>
    <w:rsid w:val="00805A0A"/>
    <w:rsid w:val="008346C3"/>
    <w:rsid w:val="00834B88"/>
    <w:rsid w:val="00835143"/>
    <w:rsid w:val="00836EDD"/>
    <w:rsid w:val="00842671"/>
    <w:rsid w:val="0084568B"/>
    <w:rsid w:val="00846AC0"/>
    <w:rsid w:val="00852813"/>
    <w:rsid w:val="00854D92"/>
    <w:rsid w:val="008568DA"/>
    <w:rsid w:val="00875172"/>
    <w:rsid w:val="0087546E"/>
    <w:rsid w:val="00895924"/>
    <w:rsid w:val="008A2F31"/>
    <w:rsid w:val="008A332F"/>
    <w:rsid w:val="008A6031"/>
    <w:rsid w:val="008C60D1"/>
    <w:rsid w:val="008D0D50"/>
    <w:rsid w:val="008D61DF"/>
    <w:rsid w:val="008E12E6"/>
    <w:rsid w:val="008E4B31"/>
    <w:rsid w:val="008E51C0"/>
    <w:rsid w:val="008F5625"/>
    <w:rsid w:val="008F6797"/>
    <w:rsid w:val="00902C0C"/>
    <w:rsid w:val="009059BF"/>
    <w:rsid w:val="00916C5A"/>
    <w:rsid w:val="009170AC"/>
    <w:rsid w:val="0092205B"/>
    <w:rsid w:val="00923203"/>
    <w:rsid w:val="00925906"/>
    <w:rsid w:val="009433A4"/>
    <w:rsid w:val="009532F2"/>
    <w:rsid w:val="00974DEB"/>
    <w:rsid w:val="00986B23"/>
    <w:rsid w:val="00990523"/>
    <w:rsid w:val="009976D5"/>
    <w:rsid w:val="0099799A"/>
    <w:rsid w:val="009A3B74"/>
    <w:rsid w:val="009A5BEF"/>
    <w:rsid w:val="009D547C"/>
    <w:rsid w:val="009D6641"/>
    <w:rsid w:val="009D686E"/>
    <w:rsid w:val="009E0023"/>
    <w:rsid w:val="009E5B74"/>
    <w:rsid w:val="009F18A7"/>
    <w:rsid w:val="00A0184A"/>
    <w:rsid w:val="00A03755"/>
    <w:rsid w:val="00A05A9F"/>
    <w:rsid w:val="00A152EC"/>
    <w:rsid w:val="00A204C6"/>
    <w:rsid w:val="00A23F5A"/>
    <w:rsid w:val="00A24082"/>
    <w:rsid w:val="00A244AB"/>
    <w:rsid w:val="00A3364D"/>
    <w:rsid w:val="00A41E23"/>
    <w:rsid w:val="00A42437"/>
    <w:rsid w:val="00A54E37"/>
    <w:rsid w:val="00A6084E"/>
    <w:rsid w:val="00A636A6"/>
    <w:rsid w:val="00A64215"/>
    <w:rsid w:val="00A77311"/>
    <w:rsid w:val="00A8106C"/>
    <w:rsid w:val="00A93EAF"/>
    <w:rsid w:val="00AC194B"/>
    <w:rsid w:val="00AD5971"/>
    <w:rsid w:val="00AF089F"/>
    <w:rsid w:val="00B03E84"/>
    <w:rsid w:val="00B05DF2"/>
    <w:rsid w:val="00B169ED"/>
    <w:rsid w:val="00B21A09"/>
    <w:rsid w:val="00B2704F"/>
    <w:rsid w:val="00B560BB"/>
    <w:rsid w:val="00B575AA"/>
    <w:rsid w:val="00B63865"/>
    <w:rsid w:val="00B64E89"/>
    <w:rsid w:val="00B81E32"/>
    <w:rsid w:val="00B82D9E"/>
    <w:rsid w:val="00B91618"/>
    <w:rsid w:val="00B9570E"/>
    <w:rsid w:val="00BA0A94"/>
    <w:rsid w:val="00BA17AA"/>
    <w:rsid w:val="00BA308D"/>
    <w:rsid w:val="00BA678B"/>
    <w:rsid w:val="00BC7A54"/>
    <w:rsid w:val="00BD3683"/>
    <w:rsid w:val="00BD6938"/>
    <w:rsid w:val="00BE2A1C"/>
    <w:rsid w:val="00BE7F1B"/>
    <w:rsid w:val="00BF73D1"/>
    <w:rsid w:val="00C00A19"/>
    <w:rsid w:val="00C26C45"/>
    <w:rsid w:val="00C570B5"/>
    <w:rsid w:val="00C60C15"/>
    <w:rsid w:val="00C62EAF"/>
    <w:rsid w:val="00C72271"/>
    <w:rsid w:val="00C73D29"/>
    <w:rsid w:val="00C81FCA"/>
    <w:rsid w:val="00C86883"/>
    <w:rsid w:val="00C90126"/>
    <w:rsid w:val="00C931C2"/>
    <w:rsid w:val="00C96D3F"/>
    <w:rsid w:val="00CA37B9"/>
    <w:rsid w:val="00CA3F00"/>
    <w:rsid w:val="00CB3F00"/>
    <w:rsid w:val="00CC14D0"/>
    <w:rsid w:val="00CC1927"/>
    <w:rsid w:val="00CC3B26"/>
    <w:rsid w:val="00CC5171"/>
    <w:rsid w:val="00CC7A20"/>
    <w:rsid w:val="00CD127E"/>
    <w:rsid w:val="00CD5183"/>
    <w:rsid w:val="00CE4297"/>
    <w:rsid w:val="00CE433D"/>
    <w:rsid w:val="00D071AF"/>
    <w:rsid w:val="00D117EC"/>
    <w:rsid w:val="00D21A89"/>
    <w:rsid w:val="00D27A69"/>
    <w:rsid w:val="00D3066F"/>
    <w:rsid w:val="00D31052"/>
    <w:rsid w:val="00D37E11"/>
    <w:rsid w:val="00D40403"/>
    <w:rsid w:val="00D40D57"/>
    <w:rsid w:val="00D438F1"/>
    <w:rsid w:val="00D53664"/>
    <w:rsid w:val="00D56386"/>
    <w:rsid w:val="00D82E76"/>
    <w:rsid w:val="00D837E3"/>
    <w:rsid w:val="00D92F27"/>
    <w:rsid w:val="00DA5F18"/>
    <w:rsid w:val="00DB79B4"/>
    <w:rsid w:val="00DC6175"/>
    <w:rsid w:val="00DC6BFD"/>
    <w:rsid w:val="00DF18CD"/>
    <w:rsid w:val="00E00027"/>
    <w:rsid w:val="00E0447C"/>
    <w:rsid w:val="00E14881"/>
    <w:rsid w:val="00E2399F"/>
    <w:rsid w:val="00E23C6A"/>
    <w:rsid w:val="00E249AE"/>
    <w:rsid w:val="00E2725D"/>
    <w:rsid w:val="00E54720"/>
    <w:rsid w:val="00E623DE"/>
    <w:rsid w:val="00E8087D"/>
    <w:rsid w:val="00EA1623"/>
    <w:rsid w:val="00EA1DB6"/>
    <w:rsid w:val="00EC0636"/>
    <w:rsid w:val="00EC0AB0"/>
    <w:rsid w:val="00EC5D52"/>
    <w:rsid w:val="00ED4419"/>
    <w:rsid w:val="00EE002E"/>
    <w:rsid w:val="00EE08B9"/>
    <w:rsid w:val="00EE3AEC"/>
    <w:rsid w:val="00EE545E"/>
    <w:rsid w:val="00EE5815"/>
    <w:rsid w:val="00EF03DB"/>
    <w:rsid w:val="00EF1E06"/>
    <w:rsid w:val="00F0109B"/>
    <w:rsid w:val="00F01E44"/>
    <w:rsid w:val="00F036CF"/>
    <w:rsid w:val="00F21DF8"/>
    <w:rsid w:val="00F36307"/>
    <w:rsid w:val="00F36A16"/>
    <w:rsid w:val="00F372F2"/>
    <w:rsid w:val="00F60FAD"/>
    <w:rsid w:val="00F628E7"/>
    <w:rsid w:val="00F82DBB"/>
    <w:rsid w:val="00F8437B"/>
    <w:rsid w:val="00F86488"/>
    <w:rsid w:val="00F9253D"/>
    <w:rsid w:val="00F930C2"/>
    <w:rsid w:val="00FA0A19"/>
    <w:rsid w:val="00FB2F79"/>
    <w:rsid w:val="00FB4B31"/>
    <w:rsid w:val="00FB68AD"/>
    <w:rsid w:val="00FB73A7"/>
    <w:rsid w:val="00FE241C"/>
    <w:rsid w:val="00FE51BE"/>
    <w:rsid w:val="00FE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ddd,#eaeaea"/>
    </o:shapedefaults>
    <o:shapelayout v:ext="edit">
      <o:idmap v:ext="edit" data="1"/>
      <o:rules v:ext="edit">
        <o:r id="V:Rule2" type="connector" idref="#_x0000_s1171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Helvetica" w:hAnsi="Helvetica"/>
      <w:sz w:val="24"/>
      <w:lang w:eastAsia="ja-JP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</w:pPr>
  </w:style>
  <w:style w:type="paragraph" w:styleId="ListBullet3">
    <w:name w:val="List Bullet 3"/>
    <w:basedOn w:val="Normal"/>
    <w:autoRedefine/>
    <w:pPr>
      <w:numPr>
        <w:numId w:val="4"/>
      </w:numPr>
    </w:pPr>
  </w:style>
  <w:style w:type="paragraph" w:styleId="ListBullet4">
    <w:name w:val="List Bullet 4"/>
    <w:basedOn w:val="Normal"/>
    <w:autoRedefine/>
    <w:pPr>
      <w:numPr>
        <w:numId w:val="5"/>
      </w:numPr>
    </w:pPr>
  </w:style>
  <w:style w:type="paragraph" w:styleId="ListBullet5">
    <w:name w:val="List Bullet 5"/>
    <w:basedOn w:val="Normal"/>
    <w:autoRedefine/>
    <w:pPr>
      <w:numPr>
        <w:numId w:val="6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</w:pPr>
  </w:style>
  <w:style w:type="paragraph" w:styleId="ListNumber3">
    <w:name w:val="List Number 3"/>
    <w:basedOn w:val="Normal"/>
    <w:pPr>
      <w:numPr>
        <w:numId w:val="9"/>
      </w:numPr>
    </w:pPr>
  </w:style>
  <w:style w:type="paragraph" w:styleId="ListNumber4">
    <w:name w:val="List Number 4"/>
    <w:basedOn w:val="Normal"/>
    <w:pPr>
      <w:numPr>
        <w:numId w:val="10"/>
      </w:numPr>
    </w:pPr>
  </w:style>
  <w:style w:type="paragraph" w:styleId="ListNumber5">
    <w:name w:val="List Number 5"/>
    <w:basedOn w:val="Normal"/>
    <w:pPr>
      <w:numPr>
        <w:numId w:val="11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ja-JP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752420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05389A"/>
    <w:rPr>
      <w:rFonts w:ascii="Helvetica" w:hAnsi="Helvetica"/>
      <w:sz w:val="24"/>
      <w:lang w:eastAsia="ja-JP"/>
    </w:rPr>
  </w:style>
  <w:style w:type="character" w:styleId="CommentReference">
    <w:name w:val="annotation reference"/>
    <w:basedOn w:val="DefaultParagraphFont"/>
    <w:rsid w:val="002367E1"/>
    <w:rPr>
      <w:sz w:val="16"/>
      <w:szCs w:val="16"/>
    </w:rPr>
  </w:style>
  <w:style w:type="paragraph" w:styleId="CommentSubject">
    <w:name w:val="annotation subject"/>
    <w:basedOn w:val="CommentText"/>
    <w:next w:val="CommentText"/>
    <w:rsid w:val="002367E1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2367E1"/>
    <w:rPr>
      <w:rFonts w:ascii="Helvetica" w:hAnsi="Helvetica"/>
      <w:lang w:eastAsia="ja-JP"/>
    </w:rPr>
  </w:style>
  <w:style w:type="character" w:customStyle="1" w:styleId="CommentSubjectChar">
    <w:name w:val="Comment Subject Char"/>
    <w:basedOn w:val="CommentTextChar"/>
    <w:link w:val="CommentSubject"/>
    <w:rsid w:val="002367E1"/>
  </w:style>
  <w:style w:type="paragraph" w:styleId="Revision">
    <w:name w:val="Revision"/>
    <w:hidden/>
    <w:uiPriority w:val="99"/>
    <w:semiHidden/>
    <w:rsid w:val="007877F7"/>
    <w:rPr>
      <w:rFonts w:ascii="Helvetica" w:hAnsi="Helvetica"/>
      <w:sz w:val="24"/>
      <w:lang w:eastAsia="ja-JP"/>
    </w:rPr>
  </w:style>
  <w:style w:type="character" w:styleId="Hyperlink">
    <w:name w:val="Hyperlink"/>
    <w:basedOn w:val="DefaultParagraphFont"/>
    <w:rsid w:val="00455385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0F2D44"/>
    <w:rPr>
      <w:rFonts w:ascii="Helvetica" w:hAnsi="Helvetica"/>
      <w:sz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solutions.brother.com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111\DATA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4D2065F39724480084B3552116BE8" ma:contentTypeVersion="2" ma:contentTypeDescription="Create a new document." ma:contentTypeScope="" ma:versionID="c125d0f69734222520bdfb93bec04147">
  <xsd:schema xmlns:xsd="http://www.w3.org/2001/XMLSchema" xmlns:p="http://schemas.microsoft.com/office/2006/metadata/properties" xmlns:ns1="http://schemas.microsoft.com/sharepoint/v3" xmlns:ns2="33b0680f-9640-4642-b139-150c3776e487" targetNamespace="http://schemas.microsoft.com/office/2006/metadata/properties" ma:root="true" ma:fieldsID="b1680ca22d0ede6be01040264232982a" ns1:_="" ns2:_="">
    <xsd:import namespace="http://schemas.microsoft.com/sharepoint/v3"/>
    <xsd:import namespace="33b0680f-9640-4642-b139-150c3776e48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Product_x0020_Typ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33b0680f-9640-4642-b139-150c3776e487" elementFormDefault="qualified">
    <xsd:import namespace="http://schemas.microsoft.com/office/2006/documentManagement/types"/>
    <xsd:element name="Product_x0020_Type" ma:index="10" nillable="true" ma:displayName="Product Type" ma:description="Choose product category" ma:format="RadioButtons" ma:internalName="Product_x0020_Type">
      <xsd:simpleType>
        <xsd:restriction base="dms:Choice">
          <xsd:enumeration value="PT"/>
          <xsd:enumeration value="Mono Laser"/>
          <xsd:enumeration value="Colou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 / subjec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roduct_x0020_Type xmlns="33b0680f-9640-4642-b139-150c3776e487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341841B-8C37-47E8-BFA1-A8E019B37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9B183C-0932-4CB4-95CD-04C7AE65B08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203D9B9-E550-4F53-9B48-C19E2FA9D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b0680f-9640-4642-b139-150c3776e48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4F97E3C-5674-48DD-A79B-6B3B28A4A9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DATASHEET.dot</Template>
  <TotalTime>0</TotalTime>
  <Pages>4</Pages>
  <Words>995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MFC-9460CDN Datasheet</vt:lpstr>
    </vt:vector>
  </TitlesOfParts>
  <Company>Brother International Europe</Company>
  <LinksUpToDate>false</LinksUpToDate>
  <CharactersWithSpaces>6437</CharactersWithSpaces>
  <SharedDoc>false</SharedDoc>
  <HLinks>
    <vt:vector size="6" baseType="variant">
      <vt:variant>
        <vt:i4>4522008</vt:i4>
      </vt:variant>
      <vt:variant>
        <vt:i4>0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</vt:vector>
  </HLinks>
  <HyperlinksChanged>true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MFC-9460CDN Datasheet</dc:title>
  <dc:subject/>
  <dc:creator>Ged Reynolds</dc:creator>
  <cp:keywords/>
  <dc:description/>
  <cp:lastModifiedBy> </cp:lastModifiedBy>
  <cp:revision>2</cp:revision>
  <cp:lastPrinted>2008-09-10T07:29:00Z</cp:lastPrinted>
  <dcterms:created xsi:type="dcterms:W3CDTF">2011-06-29T08:59:00Z</dcterms:created>
  <dcterms:modified xsi:type="dcterms:W3CDTF">2011-06-29T08:59:00Z</dcterms:modified>
  <cp:category>datasheet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 / subject 2">
    <vt:lpwstr/>
  </property>
  <property fmtid="{D5CDD505-2E9C-101B-9397-08002B2CF9AE}" pid="3" name="Category">
    <vt:lpwstr>Datasheet</vt:lpwstr>
  </property>
  <property fmtid="{D5CDD505-2E9C-101B-9397-08002B2CF9AE}" pid="4" name="Description0">
    <vt:lpwstr/>
  </property>
  <property fmtid="{D5CDD505-2E9C-101B-9397-08002B2CF9AE}" pid="5" name="ContentType">
    <vt:lpwstr>PandSDocumentLibrary</vt:lpwstr>
  </property>
  <property fmtid="{D5CDD505-2E9C-101B-9397-08002B2CF9AE}" pid="6" name="Category0">
    <vt:lpwstr/>
  </property>
  <property fmtid="{D5CDD505-2E9C-101B-9397-08002B2CF9AE}" pid="7" name="Title0">
    <vt:lpwstr/>
  </property>
  <property fmtid="{D5CDD505-2E9C-101B-9397-08002B2CF9AE}" pid="8" name="Comments">
    <vt:lpwstr/>
  </property>
  <property fmtid="{D5CDD505-2E9C-101B-9397-08002B2CF9AE}" pid="9" name="Order">
    <vt:lpwstr>25500.0000000000</vt:lpwstr>
  </property>
  <property fmtid="{D5CDD505-2E9C-101B-9397-08002B2CF9AE}" pid="10" name="Subject">
    <vt:lpwstr/>
  </property>
  <property fmtid="{D5CDD505-2E9C-101B-9397-08002B2CF9AE}" pid="11" name="Keywords">
    <vt:lpwstr/>
  </property>
  <property fmtid="{D5CDD505-2E9C-101B-9397-08002B2CF9AE}" pid="12" name="_Author">
    <vt:lpwstr>Ged Reynolds</vt:lpwstr>
  </property>
  <property fmtid="{D5CDD505-2E9C-101B-9397-08002B2CF9AE}" pid="13" name="_Category">
    <vt:lpwstr>datasheet</vt:lpwstr>
  </property>
  <property fmtid="{D5CDD505-2E9C-101B-9397-08002B2CF9AE}" pid="14" name="Categories">
    <vt:lpwstr/>
  </property>
  <property fmtid="{D5CDD505-2E9C-101B-9397-08002B2CF9AE}" pid="15" name="Approval Level">
    <vt:lpwstr/>
  </property>
  <property fmtid="{D5CDD505-2E9C-101B-9397-08002B2CF9AE}" pid="16" name="_Comments">
    <vt:lpwstr/>
  </property>
  <property fmtid="{D5CDD505-2E9C-101B-9397-08002B2CF9AE}" pid="17" name="Assigned To">
    <vt:lpwstr/>
  </property>
  <property fmtid="{D5CDD505-2E9C-101B-9397-08002B2CF9AE}" pid="18" name="P&amp;S_Category">
    <vt:lpwstr>Datasheet</vt:lpwstr>
  </property>
</Properties>
</file>